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6D8CC90A" w:rsidR="00D915AB" w:rsidRPr="000147EF" w:rsidRDefault="002001F4">
      <w:pPr>
        <w:pStyle w:val="CRCoverPage"/>
        <w:tabs>
          <w:tab w:val="right" w:pos="9639"/>
        </w:tabs>
        <w:spacing w:after="0"/>
        <w:rPr>
          <w:b/>
          <w:i/>
          <w:noProof/>
          <w:sz w:val="28"/>
        </w:rPr>
      </w:pPr>
      <w:r>
        <w:rPr>
          <w:b/>
          <w:noProof/>
          <w:sz w:val="24"/>
        </w:rPr>
        <w:t>3GPP TSG-</w:t>
      </w:r>
      <w:r w:rsidR="00C511B2">
        <w:rPr>
          <w:b/>
          <w:noProof/>
          <w:sz w:val="24"/>
        </w:rPr>
        <w:t>SA</w:t>
      </w:r>
      <w:r>
        <w:rPr>
          <w:b/>
          <w:noProof/>
          <w:sz w:val="24"/>
        </w:rPr>
        <w:t xml:space="preserve"> </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C511B2">
        <w:rPr>
          <w:b/>
          <w:noProof/>
          <w:sz w:val="24"/>
        </w:rPr>
        <w:t>WG</w:t>
      </w:r>
      <w:r w:rsidR="002C7F4B" w:rsidRPr="000147EF">
        <w:rPr>
          <w:b/>
          <w:noProof/>
          <w:sz w:val="24"/>
        </w:rPr>
        <w:t>2</w:t>
      </w:r>
      <w:r w:rsidR="00E157AD" w:rsidRPr="000147EF">
        <w:rPr>
          <w:b/>
          <w:noProof/>
          <w:sz w:val="24"/>
        </w:rPr>
        <w:fldChar w:fldCharType="end"/>
      </w:r>
      <w:r w:rsidR="00C66BA2" w:rsidRPr="000147EF">
        <w:rPr>
          <w:b/>
          <w:noProof/>
          <w:sz w:val="24"/>
        </w:rPr>
        <w:t xml:space="preserve"> </w:t>
      </w:r>
      <w:r w:rsidR="001E41F3" w:rsidRPr="000147EF">
        <w:rPr>
          <w:b/>
          <w:noProof/>
          <w:sz w:val="24"/>
        </w:rPr>
        <w:t xml:space="preserve">Meeting </w:t>
      </w:r>
      <w:r w:rsidR="00126585">
        <w:rPr>
          <w:b/>
          <w:noProof/>
          <w:sz w:val="24"/>
        </w:rPr>
        <w:t>#15</w:t>
      </w:r>
      <w:r w:rsidR="00687912">
        <w:rPr>
          <w:b/>
          <w:noProof/>
          <w:sz w:val="24"/>
        </w:rPr>
        <w:t>6</w:t>
      </w:r>
      <w:r w:rsidR="00E8407F">
        <w:rPr>
          <w:b/>
          <w:noProof/>
          <w:sz w:val="24"/>
        </w:rPr>
        <w:t>-e</w:t>
      </w:r>
      <w:r w:rsidR="001E41F3" w:rsidRPr="000147EF">
        <w:rPr>
          <w:b/>
          <w:i/>
          <w:noProof/>
          <w:sz w:val="28"/>
        </w:rPr>
        <w:tab/>
      </w:r>
      <w:r w:rsidR="00FA44F7" w:rsidRPr="000F7034">
        <w:rPr>
          <w:b/>
          <w:i/>
          <w:noProof/>
          <w:sz w:val="28"/>
        </w:rPr>
        <w:t>S2-2</w:t>
      </w:r>
      <w:r w:rsidR="00A51C62" w:rsidRPr="000F7034">
        <w:rPr>
          <w:b/>
          <w:i/>
          <w:noProof/>
          <w:sz w:val="28"/>
        </w:rPr>
        <w:t>3</w:t>
      </w:r>
      <w:r w:rsidR="00A466EF">
        <w:rPr>
          <w:b/>
          <w:i/>
          <w:noProof/>
          <w:sz w:val="28"/>
        </w:rPr>
        <w:t>04306</w:t>
      </w:r>
      <w:ins w:id="0" w:author="OPPO-Fei Lu-Day2" w:date="2023-04-18T12:13:00Z">
        <w:r w:rsidR="00950C3F">
          <w:rPr>
            <w:b/>
            <w:i/>
            <w:noProof/>
            <w:sz w:val="28"/>
          </w:rPr>
          <w:t>r0</w:t>
        </w:r>
        <w:del w:id="1" w:author="Hannu Hietalahti (Nokia)" w:date="2023-04-18T18:50:00Z">
          <w:r w:rsidR="00950C3F" w:rsidDel="005A666E">
            <w:rPr>
              <w:b/>
              <w:i/>
              <w:noProof/>
              <w:sz w:val="28"/>
            </w:rPr>
            <w:delText>2</w:delText>
          </w:r>
        </w:del>
      </w:ins>
      <w:ins w:id="2" w:author="MediaTek r05" w:date="2023-04-19T12:36:00Z">
        <w:r w:rsidR="00B17A7A">
          <w:rPr>
            <w:b/>
            <w:i/>
            <w:noProof/>
            <w:sz w:val="28"/>
          </w:rPr>
          <w:t>5</w:t>
        </w:r>
      </w:ins>
      <w:ins w:id="3" w:author="Hannu Hietalahti (Nokia)" w:date="2023-04-18T18:50:00Z">
        <w:del w:id="4" w:author="MediaTek r05" w:date="2023-04-19T12:36:00Z">
          <w:r w:rsidR="005A666E" w:rsidDel="00B17A7A">
            <w:rPr>
              <w:b/>
              <w:i/>
              <w:noProof/>
              <w:sz w:val="28"/>
            </w:rPr>
            <w:delText>3</w:delText>
          </w:r>
        </w:del>
      </w:ins>
    </w:p>
    <w:p w14:paraId="7CB45193" w14:textId="160CBC6A" w:rsidR="001E41F3" w:rsidRPr="000147EF" w:rsidRDefault="00E8407F" w:rsidP="005E2C44">
      <w:pPr>
        <w:pStyle w:val="CRCoverPage"/>
        <w:outlineLvl w:val="0"/>
        <w:rPr>
          <w:b/>
          <w:noProof/>
          <w:sz w:val="24"/>
        </w:rPr>
      </w:pPr>
      <w:r>
        <w:rPr>
          <w:b/>
          <w:bCs/>
          <w:sz w:val="24"/>
          <w:szCs w:val="24"/>
        </w:rPr>
        <w:t>1</w:t>
      </w:r>
      <w:r w:rsidR="00687912">
        <w:rPr>
          <w:b/>
          <w:bCs/>
          <w:sz w:val="24"/>
          <w:szCs w:val="24"/>
        </w:rPr>
        <w:t>7</w:t>
      </w:r>
      <w:r w:rsidR="00364F8F">
        <w:rPr>
          <w:b/>
          <w:bCs/>
          <w:sz w:val="24"/>
          <w:szCs w:val="24"/>
        </w:rPr>
        <w:t xml:space="preserve"> </w:t>
      </w:r>
      <w:r w:rsidR="0064154E">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B1F1C">
        <w:rPr>
          <w:b/>
          <w:sz w:val="24"/>
          <w:lang w:val="en-US"/>
        </w:rPr>
        <w:t>2</w:t>
      </w:r>
      <w:r w:rsidR="00687912">
        <w:rPr>
          <w:b/>
          <w:sz w:val="24"/>
          <w:lang w:val="en-US"/>
        </w:rPr>
        <w:t>1</w:t>
      </w:r>
      <w:r w:rsidR="0064154E">
        <w:rPr>
          <w:b/>
          <w:sz w:val="24"/>
          <w:lang w:val="en-US"/>
        </w:rPr>
        <w:t xml:space="preserve"> </w:t>
      </w:r>
      <w:r w:rsidR="00687912">
        <w:rPr>
          <w:b/>
          <w:sz w:val="24"/>
          <w:lang w:val="en-US"/>
        </w:rPr>
        <w:t>April</w:t>
      </w:r>
      <w:r w:rsidR="00700818" w:rsidRPr="000147EF">
        <w:rPr>
          <w:b/>
          <w:noProof/>
          <w:sz w:val="24"/>
        </w:rPr>
        <w:t>, 202</w:t>
      </w:r>
      <w:r w:rsidR="009B1F1C">
        <w:rPr>
          <w:b/>
          <w:noProof/>
          <w:sz w:val="24"/>
        </w:rPr>
        <w:t>3</w:t>
      </w:r>
      <w:r>
        <w:rPr>
          <w:b/>
          <w:noProof/>
          <w:sz w:val="24"/>
        </w:rPr>
        <w:t>, Electronic Meeting</w:t>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64385" w:rsidRPr="000147EF">
        <w:rPr>
          <w:b/>
          <w:noProof/>
          <w:sz w:val="24"/>
        </w:rPr>
        <w:t xml:space="preserve"> </w:t>
      </w:r>
      <w:r w:rsidR="009B1F1C">
        <w:rPr>
          <w:b/>
          <w:noProof/>
          <w:sz w:val="24"/>
        </w:rPr>
        <w:t xml:space="preserve">  </w:t>
      </w:r>
      <w:r w:rsidR="00687912">
        <w:rPr>
          <w:b/>
          <w:noProof/>
          <w:sz w:val="24"/>
        </w:rPr>
        <w:t xml:space="preserve">    </w:t>
      </w:r>
      <w:r w:rsidR="009B1F1C">
        <w:rPr>
          <w:b/>
          <w:noProof/>
          <w:sz w:val="24"/>
        </w:rPr>
        <w:t xml:space="preserve">                </w:t>
      </w:r>
      <w:r w:rsidR="00700818" w:rsidRPr="000147EF">
        <w:rPr>
          <w:b/>
          <w:noProof/>
          <w:color w:val="3333FF"/>
        </w:rPr>
        <w:t>(revision of</w:t>
      </w:r>
      <w:r w:rsidR="00FA44F7">
        <w:rPr>
          <w:b/>
          <w:noProof/>
          <w:color w:val="3333FF"/>
        </w:rPr>
        <w:t xml:space="preserve"> S2-2</w:t>
      </w:r>
      <w:r w:rsidR="00A51C62">
        <w:rPr>
          <w:b/>
          <w:noProof/>
          <w:color w:val="3333FF"/>
        </w:rPr>
        <w:t>3XX</w:t>
      </w:r>
      <w:r w:rsidR="00FA44F7">
        <w:rPr>
          <w:b/>
          <w:noProof/>
          <w:color w:val="3333FF"/>
        </w:rPr>
        <w:t>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4DF3BC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27C63">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F626A4E" w:rsidR="001E41F3" w:rsidRPr="000147EF" w:rsidRDefault="00705FB0" w:rsidP="00A55133">
            <w:pPr>
              <w:pStyle w:val="CRCoverPage"/>
              <w:spacing w:after="0"/>
              <w:jc w:val="center"/>
              <w:rPr>
                <w:noProof/>
              </w:rPr>
            </w:pPr>
            <w:r>
              <w:rPr>
                <w:b/>
                <w:noProof/>
                <w:sz w:val="28"/>
              </w:rPr>
              <w:t>0249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D0F51">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F7E1234" w:rsidR="001E41F3" w:rsidRPr="000147EF" w:rsidRDefault="00A51C62">
            <w:pPr>
              <w:pStyle w:val="CRCoverPage"/>
              <w:spacing w:after="0"/>
              <w:jc w:val="center"/>
              <w:rPr>
                <w:noProof/>
                <w:sz w:val="28"/>
              </w:rPr>
            </w:pPr>
            <w:r w:rsidRPr="00127C63">
              <w:rPr>
                <w:b/>
                <w:noProof/>
                <w:sz w:val="28"/>
              </w:rPr>
              <w:t>18.</w:t>
            </w:r>
            <w:r w:rsidR="00687912">
              <w:rPr>
                <w:b/>
                <w:noProof/>
                <w:sz w:val="28"/>
              </w:rPr>
              <w:t>1</w:t>
            </w:r>
            <w:r w:rsidRPr="00127C6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a"/>
                  <w:rFonts w:cs="Arial"/>
                  <w:b/>
                  <w:i/>
                  <w:noProof/>
                  <w:color w:val="FF0000"/>
                </w:rPr>
                <w:t>HE</w:t>
              </w:r>
              <w:bookmarkStart w:id="5" w:name="_Hlt497126619"/>
              <w:r w:rsidRPr="000147EF">
                <w:rPr>
                  <w:rStyle w:val="aa"/>
                  <w:rFonts w:cs="Arial"/>
                  <w:b/>
                  <w:i/>
                  <w:noProof/>
                  <w:color w:val="FF0000"/>
                </w:rPr>
                <w:t>L</w:t>
              </w:r>
              <w:bookmarkEnd w:id="5"/>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DD02F" w:rsidR="00F25D98" w:rsidRPr="000147EF" w:rsidRDefault="0011668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D8730B"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A7C9E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B4BAB27" w:rsidR="001E41F3" w:rsidRPr="000147EF" w:rsidRDefault="00687912" w:rsidP="0004506A">
            <w:pPr>
              <w:pStyle w:val="CRCoverPage"/>
              <w:spacing w:after="0"/>
              <w:rPr>
                <w:noProof/>
              </w:rPr>
            </w:pPr>
            <w:bookmarkStart w:id="6" w:name="OLE_LINK1"/>
            <w:bookmarkStart w:id="7" w:name="OLE_LINK2"/>
            <w:r>
              <w:rPr>
                <w:noProof/>
              </w:rPr>
              <w:t xml:space="preserve">Emergency </w:t>
            </w:r>
            <w:r w:rsidR="00E444F6">
              <w:rPr>
                <w:noProof/>
              </w:rPr>
              <w:t>P</w:t>
            </w:r>
            <w:r>
              <w:rPr>
                <w:noProof/>
              </w:rPr>
              <w:t xml:space="preserve">riority </w:t>
            </w:r>
            <w:r w:rsidR="00E444F6">
              <w:rPr>
                <w:noProof/>
              </w:rPr>
              <w:t>H</w:t>
            </w:r>
            <w:r>
              <w:rPr>
                <w:noProof/>
              </w:rPr>
              <w:t>andling</w:t>
            </w:r>
            <w:r w:rsidR="00375EB0">
              <w:rPr>
                <w:noProof/>
              </w:rPr>
              <w:t xml:space="preserve"> for </w:t>
            </w:r>
            <w:r w:rsidR="00375EB0" w:rsidRPr="005F7E49">
              <w:rPr>
                <w:rFonts w:cs="Arial"/>
                <w:bCs/>
                <w:lang w:eastAsia="zh-CN"/>
              </w:rPr>
              <w:t>5G ProSe Layer-3 Relay</w:t>
            </w:r>
            <w:bookmarkEnd w:id="6"/>
            <w:bookmarkEnd w:id="7"/>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0DDA818" w:rsidR="001E41F3" w:rsidRPr="003931F9" w:rsidRDefault="009B1F1C" w:rsidP="00FA44F7">
            <w:pPr>
              <w:pStyle w:val="CRCoverPage"/>
              <w:spacing w:after="0"/>
              <w:rPr>
                <w:noProof/>
                <w:lang w:val="en-US"/>
              </w:rPr>
            </w:pPr>
            <w:r>
              <w:rPr>
                <w:noProof/>
              </w:rPr>
              <w:t>MediaTek</w:t>
            </w:r>
            <w:r w:rsidR="00A51C62">
              <w:rPr>
                <w:noProof/>
              </w:rPr>
              <w:t xml:space="preserve"> Inc.</w:t>
            </w:r>
            <w:r w:rsidR="00950074">
              <w:rPr>
                <w:noProof/>
              </w:rPr>
              <w:t>, Nokia, Nokia Shanghai Bell</w:t>
            </w:r>
            <w:r w:rsidR="00A8231E">
              <w:rPr>
                <w:noProof/>
              </w:rPr>
              <w:t xml:space="preserve">, Ericsson, vivo, </w:t>
            </w:r>
            <w:r w:rsidR="00A8231E" w:rsidRPr="00A8231E">
              <w:rPr>
                <w:noProof/>
              </w:rPr>
              <w:t>Huawei, HiSilicon</w:t>
            </w:r>
            <w:r w:rsidR="00A435C1">
              <w:rPr>
                <w:noProof/>
              </w:rPr>
              <w:t>, Samsung</w:t>
            </w:r>
            <w:r w:rsidR="004D1C6A">
              <w:rPr>
                <w:noProof/>
              </w:rPr>
              <w:t>, AT&amp;T</w:t>
            </w:r>
            <w:ins w:id="8" w:author="XM2" w:date="2023-04-18T11:28:00Z">
              <w:r w:rsidR="004668DD">
                <w:rPr>
                  <w:noProof/>
                </w:rPr>
                <w:t>, Xiaomi</w:t>
              </w:r>
            </w:ins>
            <w:ins w:id="9" w:author="OPPO-Fei Lu-Day3" w:date="2023-04-19T21:18:00Z">
              <w:r w:rsidR="003931F9">
                <w:rPr>
                  <w:noProof/>
                </w:rPr>
                <w:t xml:space="preserve">, </w:t>
              </w:r>
              <w:r w:rsidR="003931F9">
                <w:rPr>
                  <w:noProof/>
                  <w:lang w:val="en-US"/>
                </w:rPr>
                <w:t>OPPO</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4E238F" w:rsidR="001E41F3" w:rsidRPr="000147EF" w:rsidRDefault="00127C63"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35EC1B" w:rsidR="001E41F3" w:rsidRDefault="007345A8">
            <w:pPr>
              <w:pStyle w:val="CRCoverPage"/>
              <w:spacing w:after="0"/>
              <w:ind w:left="100"/>
              <w:rPr>
                <w:noProof/>
              </w:rPr>
            </w:pPr>
            <w:r w:rsidRPr="00127C63">
              <w:t>202</w:t>
            </w:r>
            <w:r w:rsidR="009B1F1C" w:rsidRPr="00127C63">
              <w:t>3</w:t>
            </w:r>
            <w:r w:rsidRPr="00127C63">
              <w:t>-</w:t>
            </w:r>
            <w:r w:rsidR="009B1F1C" w:rsidRPr="00127C63">
              <w:t>0</w:t>
            </w:r>
            <w:r w:rsidR="00687912">
              <w:t>4</w:t>
            </w:r>
            <w:r w:rsidR="004B0410" w:rsidRPr="00127C63">
              <w:t>-</w:t>
            </w:r>
            <w:r w:rsidR="00A25939" w:rsidRPr="00127C63">
              <w:t>0</w:t>
            </w:r>
            <w:r w:rsidR="0068791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E11FDF7" w:rsidR="001E41F3" w:rsidRPr="00687912" w:rsidRDefault="00687912" w:rsidP="00D24991">
            <w:pPr>
              <w:pStyle w:val="CRCoverPage"/>
              <w:spacing w:after="0"/>
              <w:ind w:left="100" w:right="-609"/>
              <w:rPr>
                <w:b/>
                <w:bCs/>
                <w:noProof/>
              </w:rPr>
            </w:pPr>
            <w:r w:rsidRPr="0068791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821A8" w14:textId="5ED1CAA8" w:rsidR="00E444F6" w:rsidRDefault="00E444F6" w:rsidP="005F7E49">
            <w:pPr>
              <w:spacing w:after="120"/>
              <w:rPr>
                <w:rFonts w:ascii="Arial" w:eastAsia="Malgun Gothic" w:hAnsi="Arial" w:cs="Arial"/>
                <w:noProof/>
                <w:lang w:val="en-US" w:eastAsia="ko-KR"/>
              </w:rPr>
            </w:pPr>
            <w:r>
              <w:rPr>
                <w:rFonts w:ascii="Arial" w:eastAsia="Malgun Gothic" w:hAnsi="Arial" w:cs="Arial"/>
                <w:noProof/>
                <w:lang w:val="en-US" w:eastAsia="ko-KR"/>
              </w:rPr>
              <w:t xml:space="preserve">Regarding </w:t>
            </w:r>
            <w:r w:rsidRPr="00E444F6">
              <w:rPr>
                <w:rFonts w:ascii="Arial" w:eastAsia="Malgun Gothic" w:hAnsi="Arial" w:cs="Arial"/>
                <w:noProof/>
                <w:lang w:val="en-US" w:eastAsia="ko-KR"/>
              </w:rPr>
              <w:t xml:space="preserve">Emergency </w:t>
            </w:r>
            <w:r>
              <w:rPr>
                <w:rFonts w:ascii="Arial" w:eastAsia="Malgun Gothic" w:hAnsi="Arial" w:cs="Arial"/>
                <w:noProof/>
                <w:lang w:val="en-US" w:eastAsia="ko-KR"/>
              </w:rPr>
              <w:t>P</w:t>
            </w:r>
            <w:r w:rsidRPr="00E444F6">
              <w:rPr>
                <w:rFonts w:ascii="Arial" w:eastAsia="Malgun Gothic" w:hAnsi="Arial" w:cs="Arial"/>
                <w:noProof/>
                <w:lang w:val="en-US" w:eastAsia="ko-KR"/>
              </w:rPr>
              <w:t xml:space="preserve">riority </w:t>
            </w:r>
            <w:r>
              <w:rPr>
                <w:rFonts w:ascii="Arial" w:eastAsia="Malgun Gothic" w:hAnsi="Arial" w:cs="Arial"/>
                <w:noProof/>
                <w:lang w:val="en-US" w:eastAsia="ko-KR"/>
              </w:rPr>
              <w:t>H</w:t>
            </w:r>
            <w:r w:rsidRPr="00E444F6">
              <w:rPr>
                <w:rFonts w:ascii="Arial" w:eastAsia="Malgun Gothic" w:hAnsi="Arial" w:cs="Arial"/>
                <w:noProof/>
                <w:lang w:val="en-US" w:eastAsia="ko-KR"/>
              </w:rPr>
              <w:t>andling for 5G ProSe Layer-3 Relay</w:t>
            </w:r>
            <w:r>
              <w:rPr>
                <w:rFonts w:ascii="Arial" w:eastAsia="Malgun Gothic" w:hAnsi="Arial" w:cs="Arial"/>
                <w:noProof/>
                <w:lang w:val="en-US" w:eastAsia="ko-KR"/>
              </w:rPr>
              <w:t xml:space="preserve">, </w:t>
            </w:r>
            <w:r w:rsidR="00687912">
              <w:rPr>
                <w:rFonts w:ascii="Arial" w:eastAsia="Malgun Gothic" w:hAnsi="Arial" w:cs="Arial"/>
                <w:noProof/>
                <w:lang w:val="en-US" w:eastAsia="ko-KR"/>
              </w:rPr>
              <w:t xml:space="preserve">SA1 </w:t>
            </w:r>
            <w:r>
              <w:rPr>
                <w:rFonts w:ascii="Arial" w:eastAsia="Malgun Gothic" w:hAnsi="Arial" w:cs="Arial"/>
                <w:noProof/>
                <w:lang w:val="en-US" w:eastAsia="ko-KR"/>
              </w:rPr>
              <w:t xml:space="preserve">LS reply </w:t>
            </w:r>
            <w:r w:rsidR="00687912">
              <w:rPr>
                <w:rFonts w:ascii="Arial" w:eastAsia="Malgun Gothic" w:hAnsi="Arial" w:cs="Arial"/>
                <w:noProof/>
                <w:lang w:val="en-US" w:eastAsia="ko-KR"/>
              </w:rPr>
              <w:t xml:space="preserve">(see </w:t>
            </w:r>
            <w:r w:rsidR="00687912" w:rsidRPr="00687912">
              <w:rPr>
                <w:rFonts w:ascii="Arial" w:eastAsia="Malgun Gothic" w:hAnsi="Arial" w:cs="Arial"/>
                <w:noProof/>
                <w:lang w:val="en-US" w:eastAsia="ko-KR"/>
              </w:rPr>
              <w:t>S1-230740</w:t>
            </w:r>
            <w:r w:rsidR="00687912">
              <w:rPr>
                <w:rFonts w:ascii="Arial" w:eastAsia="Malgun Gothic" w:hAnsi="Arial" w:cs="Arial"/>
                <w:noProof/>
                <w:lang w:val="en-US" w:eastAsia="ko-KR"/>
              </w:rPr>
              <w:t>)</w:t>
            </w:r>
            <w:r>
              <w:rPr>
                <w:rFonts w:ascii="Arial" w:eastAsia="Malgun Gothic" w:hAnsi="Arial" w:cs="Arial"/>
                <w:noProof/>
                <w:lang w:val="en-US" w:eastAsia="ko-KR"/>
              </w:rPr>
              <w:t xml:space="preserve"> states that</w:t>
            </w:r>
            <w:r w:rsidR="00687912">
              <w:rPr>
                <w:rFonts w:ascii="Arial" w:eastAsia="Malgun Gothic" w:hAnsi="Arial" w:cs="Arial"/>
                <w:noProof/>
                <w:lang w:val="en-US" w:eastAsia="ko-KR"/>
              </w:rPr>
              <w:t xml:space="preserve"> </w:t>
            </w:r>
            <w:bookmarkStart w:id="10" w:name="OLE_LINK27"/>
            <w:bookmarkStart w:id="11" w:name="OLE_LINK28"/>
          </w:p>
          <w:p w14:paraId="604AA401" w14:textId="05D5E969" w:rsidR="005F7E49" w:rsidRDefault="005F7E49" w:rsidP="005F7E49">
            <w:pPr>
              <w:spacing w:after="120"/>
              <w:rPr>
                <w:rFonts w:ascii="Arial" w:hAnsi="Arial" w:cs="Arial"/>
                <w:bCs/>
              </w:rPr>
            </w:pPr>
            <w:r>
              <w:rPr>
                <w:rFonts w:ascii="Arial" w:eastAsia="Malgun Gothic" w:hAnsi="Arial" w:cs="Arial"/>
                <w:noProof/>
                <w:lang w:val="en-US" w:eastAsia="ko-KR"/>
              </w:rPr>
              <w:t>“</w:t>
            </w:r>
            <w:r>
              <w:rPr>
                <w:rFonts w:ascii="Arial" w:hAnsi="Arial" w:cs="Arial"/>
                <w:bCs/>
              </w:rPr>
              <w:t xml:space="preserve">due to potential conflicting local regulations SA1 is not able to provide an explicit requirement on how to handle the scenario in question. For L3 Relay UE there is no existing requirement that applies for all regions to </w:t>
            </w:r>
            <w:proofErr w:type="spellStart"/>
            <w:r>
              <w:rPr>
                <w:rFonts w:ascii="Arial" w:hAnsi="Arial" w:cs="Arial"/>
                <w:bCs/>
              </w:rPr>
              <w:t>preempt</w:t>
            </w:r>
            <w:proofErr w:type="spellEnd"/>
            <w:r>
              <w:rPr>
                <w:rFonts w:ascii="Arial" w:hAnsi="Arial" w:cs="Arial"/>
                <w:bCs/>
              </w:rPr>
              <w:t xml:space="preserve"> or to prioritize an existing emergency call and SA1 could not reach consensus to add new requirements.</w:t>
            </w:r>
            <w:bookmarkEnd w:id="10"/>
            <w:bookmarkEnd w:id="11"/>
            <w:r>
              <w:rPr>
                <w:rFonts w:ascii="Arial" w:hAnsi="Arial" w:cs="Arial"/>
                <w:bCs/>
              </w:rPr>
              <w:t>”</w:t>
            </w:r>
          </w:p>
          <w:p w14:paraId="708AA7DE" w14:textId="25039AF8" w:rsidR="00ED0DBA" w:rsidRPr="005F7E49" w:rsidRDefault="005F7E49" w:rsidP="005F7E49">
            <w:pPr>
              <w:spacing w:after="120"/>
              <w:rPr>
                <w:rFonts w:ascii="Arial" w:hAnsi="Arial" w:cs="Arial"/>
                <w:bCs/>
              </w:rPr>
            </w:pPr>
            <w:r>
              <w:rPr>
                <w:rFonts w:ascii="Arial" w:hAnsi="Arial" w:cs="Arial"/>
                <w:bCs/>
              </w:rPr>
              <w:t>Based on the above</w:t>
            </w:r>
            <w:r w:rsidR="00991AC1">
              <w:rPr>
                <w:rFonts w:ascii="Arial" w:hAnsi="Arial" w:cs="Arial"/>
                <w:bCs/>
              </w:rPr>
              <w:t xml:space="preserve"> </w:t>
            </w:r>
            <w:r w:rsidR="00991AC1">
              <w:rPr>
                <w:rFonts w:ascii="Arial" w:hAnsi="Arial" w:cs="Arial"/>
                <w:bCs/>
                <w:lang w:eastAsia="zh-CN"/>
              </w:rPr>
              <w:t>w</w:t>
            </w:r>
            <w:r w:rsidRPr="005F7E49">
              <w:rPr>
                <w:rFonts w:ascii="Arial" w:hAnsi="Arial" w:cs="Arial"/>
                <w:bCs/>
                <w:lang w:eastAsia="zh-CN"/>
              </w:rPr>
              <w:t>hether 5G ProSe Layer-3 Relay prioritises its own emergency service establishment or 5G ProSe Layer-3 Remote UE emergency service establishment, is up to local regulations or UE implementation.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741037" w:rsidR="00FA44F7" w:rsidRPr="003C4832" w:rsidRDefault="005F7E49" w:rsidP="003C4832">
            <w:pPr>
              <w:pStyle w:val="af3"/>
              <w:spacing w:before="60" w:after="0"/>
              <w:rPr>
                <w:rFonts w:ascii="Arial" w:hAnsi="Arial" w:cs="Arial"/>
                <w:lang w:val="en-US" w:eastAsia="zh-CN"/>
              </w:rPr>
            </w:pPr>
            <w:r>
              <w:rPr>
                <w:rFonts w:ascii="Arial" w:hAnsi="Arial" w:cs="Arial"/>
                <w:lang w:val="en-US" w:eastAsia="zh-CN"/>
              </w:rPr>
              <w:t>Clarify</w:t>
            </w:r>
            <w:r w:rsidR="00785854" w:rsidRPr="00785854">
              <w:rPr>
                <w:rFonts w:ascii="Arial" w:hAnsi="Arial" w:cs="Arial"/>
                <w:lang w:val="en-US" w:eastAsia="zh-CN"/>
              </w:rPr>
              <w:t xml:space="preserve"> </w:t>
            </w:r>
            <w:r>
              <w:rPr>
                <w:rFonts w:ascii="Arial" w:hAnsi="Arial" w:cs="Arial"/>
                <w:lang w:val="en-US" w:eastAsia="zh-CN"/>
              </w:rPr>
              <w:t xml:space="preserve">emergency priority handling for </w:t>
            </w:r>
            <w:r w:rsidRPr="005F7E49">
              <w:rPr>
                <w:rFonts w:ascii="Arial" w:hAnsi="Arial" w:cs="Arial"/>
                <w:bCs/>
                <w:lang w:eastAsia="zh-CN"/>
              </w:rPr>
              <w:t>5G ProSe Layer-3 Relay</w:t>
            </w:r>
            <w:r w:rsidR="00950074">
              <w:rPr>
                <w:rFonts w:ascii="Arial" w:hAnsi="Arial" w:cs="Arial"/>
                <w:bCs/>
                <w:lang w:eastAsia="zh-CN"/>
              </w:rPr>
              <w:t xml:space="preserve"> by specifying that in possible conflict case, the priority between the relayed and direct emergency calls is determined by the local regulations, and in the absence of them, Relay UE implementation specific.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FB312" w:rsidR="005C754F" w:rsidRDefault="005F7E49" w:rsidP="005C754F">
            <w:pPr>
              <w:pStyle w:val="CRCoverPage"/>
              <w:spacing w:after="0"/>
              <w:rPr>
                <w:noProof/>
              </w:rPr>
            </w:pPr>
            <w:r>
              <w:rPr>
                <w:noProof/>
              </w:rPr>
              <w:t>The feature will not be aligned with SA1 requirements</w:t>
            </w:r>
            <w:r w:rsidR="00B43DB7">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CA2C3" w:rsidR="0004506A" w:rsidRDefault="005F7E49" w:rsidP="0004506A">
            <w:pPr>
              <w:pStyle w:val="CRCoverPage"/>
              <w:spacing w:after="0"/>
              <w:rPr>
                <w:noProof/>
              </w:rPr>
            </w:pPr>
            <w:r>
              <w:rPr>
                <w:lang w:eastAsia="zh-CN"/>
              </w:rPr>
              <w:t>5.4.4.3, 6.5.1.1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D63E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70032E" w14:textId="7936C9B5" w:rsidR="009B1F1C" w:rsidRPr="009B1F1C" w:rsidRDefault="009B1F1C" w:rsidP="009B1F1C">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12" w:name="_Toc114664950"/>
      <w:bookmarkStart w:id="13" w:name="_Toc51768986"/>
      <w:bookmarkStart w:id="14" w:name="_Toc47342288"/>
      <w:bookmarkStart w:id="15" w:name="_Toc45183446"/>
      <w:bookmarkStart w:id="16" w:name="_Toc36187542"/>
      <w:bookmarkStart w:id="17" w:name="_Toc27846418"/>
      <w:bookmarkStart w:id="18" w:name="_Toc114665619"/>
      <w:bookmarkStart w:id="19" w:name="_Toc114671133"/>
      <w:bookmarkStart w:id="20" w:name="_Toc51836844"/>
      <w:bookmarkStart w:id="21" w:name="_Toc47594213"/>
      <w:bookmarkStart w:id="22" w:name="_Toc45194801"/>
      <w:bookmarkStart w:id="23" w:name="_Toc37076355"/>
      <w:bookmarkStart w:id="24" w:name="_Toc36192624"/>
      <w:bookmarkStart w:id="25" w:name="_Toc27896456"/>
      <w:bookmarkStart w:id="26" w:name="_Toc19197303"/>
      <w:r w:rsidRPr="009B1F1C">
        <w:rPr>
          <w:color w:val="FFFFFF"/>
        </w:rPr>
        <w:lastRenderedPageBreak/>
        <w:t>**** FIRST CHANGE ****</w:t>
      </w:r>
    </w:p>
    <w:p w14:paraId="71463F19" w14:textId="77777777" w:rsidR="005F7E49" w:rsidRDefault="005F7E49" w:rsidP="005F7E49">
      <w:pPr>
        <w:pStyle w:val="4"/>
        <w:rPr>
          <w:lang w:eastAsia="ko-KR"/>
        </w:rPr>
      </w:pPr>
      <w:bookmarkStart w:id="27" w:name="_Toc131158934"/>
      <w:bookmarkStart w:id="28" w:name="_Hlk131415187"/>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lang w:eastAsia="ko-KR"/>
        </w:rPr>
        <w:t>5.4.4.3</w:t>
      </w:r>
      <w:r>
        <w:rPr>
          <w:lang w:eastAsia="ko-KR"/>
        </w:rPr>
        <w:tab/>
        <w:t>Emergency service from 5G ProSe Remote UE via 5G ProSe Layer-3 UE-to-Network Relay</w:t>
      </w:r>
      <w:bookmarkEnd w:id="27"/>
    </w:p>
    <w:p w14:paraId="2EEFA6EE" w14:textId="77777777" w:rsidR="005F7E49" w:rsidRDefault="005F7E49" w:rsidP="005F7E49">
      <w:pPr>
        <w:rPr>
          <w:lang w:eastAsia="ko-KR"/>
        </w:rPr>
      </w:pPr>
      <w:r>
        <w:rPr>
          <w:lang w:eastAsia="ko-KR"/>
        </w:rPr>
        <w:t>A 5G ProSe Layer-3 UE-to-Network Relay participates the relay discovery procedure for emergency service only when the AMF has included in the latest Registration Accept the Emergency Service Support indicator for emergency service from the 5G ProSe Remote UE.</w:t>
      </w:r>
    </w:p>
    <w:p w14:paraId="3AE3D440" w14:textId="7B5B6D37" w:rsidR="005F7E49" w:rsidRDefault="005F7E49" w:rsidP="005F7E49">
      <w:pPr>
        <w:rPr>
          <w:lang w:eastAsia="ko-KR"/>
        </w:rPr>
      </w:pPr>
      <w:bookmarkStart w:id="29" w:name="OLE_LINK4"/>
      <w:bookmarkStart w:id="30" w:name="OLE_LINK5"/>
      <w:r>
        <w:rPr>
          <w:lang w:eastAsia="ko-KR"/>
        </w:rPr>
        <w:t xml:space="preserve">If PC5 connection is requested using </w:t>
      </w:r>
      <w:ins w:id="31" w:author="XM2" w:date="2023-04-18T11:22:00Z">
        <w:r w:rsidR="00323115">
          <w:rPr>
            <w:lang w:eastAsia="ko-KR"/>
          </w:rPr>
          <w:t xml:space="preserve">dedicated RSC for </w:t>
        </w:r>
      </w:ins>
      <w:r>
        <w:rPr>
          <w:lang w:eastAsia="ko-KR"/>
        </w:rPr>
        <w:t xml:space="preserve">emergency </w:t>
      </w:r>
      <w:del w:id="32" w:author="XM2" w:date="2023-04-18T11:22:00Z">
        <w:r w:rsidDel="00323115">
          <w:rPr>
            <w:lang w:eastAsia="ko-KR"/>
          </w:rPr>
          <w:delText>RSC</w:delText>
        </w:r>
      </w:del>
      <w:ins w:id="33" w:author="XM2" w:date="2023-04-18T11:22:00Z">
        <w:r w:rsidR="00323115">
          <w:rPr>
            <w:lang w:eastAsia="ko-KR"/>
          </w:rPr>
          <w:t>service</w:t>
        </w:r>
      </w:ins>
      <w:bookmarkEnd w:id="29"/>
      <w:bookmarkEnd w:id="30"/>
      <w:r>
        <w:rPr>
          <w:lang w:eastAsia="ko-KR"/>
        </w:rPr>
        <w:t xml:space="preserve">, then the </w:t>
      </w:r>
      <w:bookmarkStart w:id="34" w:name="OLE_LINK3"/>
      <w:r>
        <w:rPr>
          <w:lang w:eastAsia="ko-KR"/>
        </w:rPr>
        <w:t xml:space="preserve">5G ProSe Layer-3 </w:t>
      </w:r>
      <w:ins w:id="35" w:author="XM2" w:date="2023-04-18T11:23:00Z">
        <w:r w:rsidR="00323115">
          <w:rPr>
            <w:lang w:eastAsia="ko-KR"/>
          </w:rPr>
          <w:t xml:space="preserve">UE-to-Network </w:t>
        </w:r>
      </w:ins>
      <w:r>
        <w:rPr>
          <w:lang w:eastAsia="ko-KR"/>
        </w:rPr>
        <w:t>Relay</w:t>
      </w:r>
      <w:bookmarkEnd w:id="34"/>
      <w:r>
        <w:rPr>
          <w:lang w:eastAsia="ko-KR"/>
        </w:rPr>
        <w:t xml:space="preserve"> sets the RRC Establishment cause to "emergency" when establishing an RRC connection.</w:t>
      </w:r>
    </w:p>
    <w:p w14:paraId="51526248" w14:textId="77777777" w:rsidR="005F7E49" w:rsidRDefault="005F7E49" w:rsidP="005F7E49">
      <w:pPr>
        <w:rPr>
          <w:lang w:eastAsia="ko-KR"/>
        </w:rPr>
      </w:pPr>
      <w:r>
        <w:rPr>
          <w:lang w:eastAsia="ko-KR"/>
        </w:rPr>
        <w:t>For 5G ProSe Layer-3 UE-to-Network Relay without N3IWF:</w:t>
      </w:r>
    </w:p>
    <w:p w14:paraId="6091457D" w14:textId="4AEFE8F4" w:rsidR="005F7E49" w:rsidRDefault="005F7E49" w:rsidP="005F7E49">
      <w:pPr>
        <w:pStyle w:val="B1"/>
        <w:rPr>
          <w:ins w:id="36" w:author="Hannu Hietalahti (Nokia)" w:date="2023-04-04T14:54:00Z"/>
        </w:rPr>
      </w:pPr>
      <w:r>
        <w:t>-</w:t>
      </w:r>
      <w:r>
        <w:tab/>
        <w:t>the 5G ProSe Layer-3 UE-to-Network Relay sets up an emergency PDU session to support the 5G ProSe Remote UE's emergency service.</w:t>
      </w:r>
    </w:p>
    <w:p w14:paraId="70C8C4D6" w14:textId="75152E0C" w:rsidR="00E452EC" w:rsidRPr="00E817D5" w:rsidRDefault="00E452EC" w:rsidP="005F7E49">
      <w:pPr>
        <w:pStyle w:val="B1"/>
      </w:pPr>
      <w:ins w:id="37" w:author="Hannu Hietalahti (Nokia)" w:date="2023-04-04T14:54:00Z">
        <w:r w:rsidRPr="00E817D5">
          <w:t>-</w:t>
        </w:r>
        <w:r w:rsidRPr="00E817D5">
          <w:tab/>
          <w:t xml:space="preserve">A 5G ProSe Layer-3 UE-to-Network Relay </w:t>
        </w:r>
        <w:del w:id="38" w:author="OPPO-Fei Lu-Day2" w:date="2023-04-18T12:13:00Z">
          <w:r w:rsidRPr="00950C3F" w:rsidDel="00950C3F">
            <w:rPr>
              <w:highlight w:val="cyan"/>
              <w:rPrChange w:id="39" w:author="OPPO-Fei Lu-Day2" w:date="2023-04-18T12:13:00Z">
                <w:rPr/>
              </w:rPrChange>
            </w:rPr>
            <w:delText>can</w:delText>
          </w:r>
        </w:del>
      </w:ins>
      <w:ins w:id="40" w:author="OPPO-Fei Lu-Day2" w:date="2023-04-18T12:13:00Z">
        <w:r w:rsidR="00950C3F" w:rsidRPr="00950C3F">
          <w:rPr>
            <w:highlight w:val="cyan"/>
            <w:rPrChange w:id="41" w:author="OPPO-Fei Lu-Day2" w:date="2023-04-18T12:13:00Z">
              <w:rPr/>
            </w:rPrChange>
          </w:rPr>
          <w:t>shall</w:t>
        </w:r>
      </w:ins>
      <w:ins w:id="42" w:author="Hannu Hietalahti (Nokia)" w:date="2023-04-04T14:54:00Z">
        <w:r w:rsidRPr="00E817D5">
          <w:t xml:space="preserve"> only </w:t>
        </w:r>
      </w:ins>
      <w:ins w:id="43" w:author="Hannu Hietalahti (Nokia)" w:date="2023-04-04T14:55:00Z">
        <w:r w:rsidRPr="00E817D5">
          <w:t xml:space="preserve">serve emergency services for either itself or for </w:t>
        </w:r>
      </w:ins>
      <w:ins w:id="44" w:author="Hannu Hietalahti (Nokia)" w:date="2023-04-18T18:51:00Z">
        <w:r w:rsidR="005A666E" w:rsidRPr="005A666E">
          <w:rPr>
            <w:highlight w:val="yellow"/>
            <w:rPrChange w:id="45" w:author="Hannu Hietalahti (Nokia)" w:date="2023-04-18T18:51:00Z">
              <w:rPr/>
            </w:rPrChange>
          </w:rPr>
          <w:t>one</w:t>
        </w:r>
      </w:ins>
      <w:ins w:id="46" w:author="Hannu Hietalahti (Nokia)" w:date="2023-04-04T14:55:00Z">
        <w:r w:rsidRPr="00E817D5">
          <w:t xml:space="preserve"> 5G ProSe Layer-3 Remote UE but </w:t>
        </w:r>
        <w:r w:rsidRPr="005A666E">
          <w:rPr>
            <w:highlight w:val="yellow"/>
            <w:rPrChange w:id="47" w:author="Hannu Hietalahti (Nokia)" w:date="2023-04-18T18:51:00Z">
              <w:rPr/>
            </w:rPrChange>
          </w:rPr>
          <w:t xml:space="preserve">not </w:t>
        </w:r>
      </w:ins>
      <w:ins w:id="48" w:author="Hannu Hietalahti (Nokia)" w:date="2023-04-18T18:51:00Z">
        <w:r w:rsidR="005A666E" w:rsidRPr="005A666E">
          <w:rPr>
            <w:highlight w:val="yellow"/>
            <w:rPrChange w:id="49" w:author="Hannu Hietalahti (Nokia)" w:date="2023-04-18T18:51:00Z">
              <w:rPr/>
            </w:rPrChange>
          </w:rPr>
          <w:t>for more than one UE</w:t>
        </w:r>
      </w:ins>
      <w:ins w:id="50" w:author="Hannu Hietalahti (Nokia)" w:date="2023-04-04T14:55:00Z">
        <w:r w:rsidRPr="00E817D5">
          <w:t xml:space="preserve"> at the same time. In possible conflict case, the prioritisation </w:t>
        </w:r>
      </w:ins>
      <w:ins w:id="51" w:author="Hannu Hietalahti (Nokia)" w:date="2023-04-04T14:56:00Z">
        <w:r w:rsidRPr="00E817D5">
          <w:t>between the</w:t>
        </w:r>
      </w:ins>
      <w:ins w:id="52" w:author="MediaTek " w:date="2023-04-04T17:56:00Z">
        <w:del w:id="53" w:author="Hannu Hietalahti (Nokia)" w:date="2023-04-18T18:51:00Z">
          <w:r w:rsidR="00A42A6C" w:rsidRPr="005A666E" w:rsidDel="005A666E">
            <w:rPr>
              <w:highlight w:val="yellow"/>
              <w:rPrChange w:id="54" w:author="Hannu Hietalahti (Nokia)" w:date="2023-04-18T18:51:00Z">
                <w:rPr/>
              </w:rPrChange>
            </w:rPr>
            <w:delText>the</w:delText>
          </w:r>
        </w:del>
        <w:r w:rsidR="00A42A6C" w:rsidRPr="00E817D5">
          <w:t xml:space="preserve"> </w:t>
        </w:r>
      </w:ins>
      <w:ins w:id="55" w:author="Hannu Hietalahti (Nokia)" w:date="2023-04-04T14:56:00Z">
        <w:r w:rsidRPr="00E817D5">
          <w:t xml:space="preserve">emergency </w:t>
        </w:r>
      </w:ins>
      <w:ins w:id="56" w:author="MediaTek " w:date="2023-04-04T17:56:00Z">
        <w:r w:rsidR="00A42A6C" w:rsidRPr="00E817D5">
          <w:t xml:space="preserve">calls </w:t>
        </w:r>
      </w:ins>
      <w:ins w:id="57" w:author="Hannu Hietalahti (Nokia)" w:date="2023-04-04T15:02:00Z">
        <w:r w:rsidRPr="00E817D5">
          <w:t xml:space="preserve">is </w:t>
        </w:r>
      </w:ins>
      <w:ins w:id="58" w:author="Hannu Hietalahti (Nokia)" w:date="2023-04-04T15:04:00Z">
        <w:r w:rsidR="00950074" w:rsidRPr="00E817D5">
          <w:t>determined by the local regulations</w:t>
        </w:r>
      </w:ins>
      <w:ins w:id="59" w:author="Hannu Hietalahti (Nokia)" w:date="2023-04-04T15:05:00Z">
        <w:r w:rsidR="00950074" w:rsidRPr="00E817D5">
          <w:t>, if available. In the absence of local regulations, prioritisation between the emergency calls is</w:t>
        </w:r>
      </w:ins>
      <w:ins w:id="60" w:author="Hannu Hietalahti (Nokia)" w:date="2023-04-04T15:04:00Z">
        <w:r w:rsidR="00950074" w:rsidRPr="00E817D5">
          <w:t xml:space="preserve"> 5G ProSe Layer-3 UE-to-Network Relay </w:t>
        </w:r>
      </w:ins>
      <w:ins w:id="61" w:author="Hannu Hietalahti (Nokia)" w:date="2023-04-04T15:02:00Z">
        <w:r w:rsidRPr="00E817D5">
          <w:t>implementation specific.</w:t>
        </w:r>
      </w:ins>
    </w:p>
    <w:p w14:paraId="4023A460" w14:textId="12867B03" w:rsidR="005F7E49" w:rsidRDefault="005F7E49">
      <w:pPr>
        <w:pStyle w:val="B2"/>
        <w:rPr>
          <w:ins w:id="62" w:author="XM1" w:date="2023-04-19T16:17:00Z"/>
        </w:rPr>
        <w:pPrChange w:id="63" w:author="Ericsson" w:date="2023-04-05T10:48:00Z">
          <w:pPr>
            <w:pStyle w:val="B1"/>
          </w:pPr>
        </w:pPrChange>
      </w:pPr>
      <w:r w:rsidRPr="00E817D5">
        <w:t>-</w:t>
      </w:r>
      <w:r w:rsidRPr="00E817D5">
        <w:tab/>
      </w:r>
      <w:del w:id="64" w:author="Hannu Hietalahti (Nokia)" w:date="2023-04-04T15:02:00Z">
        <w:r w:rsidRPr="00E817D5" w:rsidDel="00E452EC">
          <w:rPr>
            <w:rPrChange w:id="65" w:author="MediaTek " w:date="2023-04-06T13:11:00Z">
              <w:rPr>
                <w:highlight w:val="cyan"/>
              </w:rPr>
            </w:rPrChange>
          </w:rPr>
          <w:delText xml:space="preserve">when </w:delText>
        </w:r>
      </w:del>
      <w:ins w:id="66" w:author="Hannu Hietalahti (Nokia)" w:date="2023-04-04T15:02:00Z">
        <w:del w:id="67" w:author="XM2" w:date="2023-04-18T11:25:00Z">
          <w:r w:rsidR="00E452EC" w:rsidRPr="00E817D5" w:rsidDel="00323115">
            <w:rPr>
              <w:rPrChange w:id="68" w:author="MediaTek " w:date="2023-04-06T13:11:00Z">
                <w:rPr>
                  <w:highlight w:val="cyan"/>
                </w:rPr>
              </w:rPrChange>
            </w:rPr>
            <w:delText>i</w:delText>
          </w:r>
        </w:del>
      </w:ins>
      <w:ins w:id="69" w:author="XM2" w:date="2023-04-18T11:25:00Z">
        <w:r w:rsidR="00323115">
          <w:t>I</w:t>
        </w:r>
      </w:ins>
      <w:ins w:id="70" w:author="Hannu Hietalahti (Nokia)" w:date="2023-04-04T15:02:00Z">
        <w:r w:rsidR="00E452EC" w:rsidRPr="00E817D5">
          <w:rPr>
            <w:rPrChange w:id="71" w:author="MediaTek " w:date="2023-04-06T13:11:00Z">
              <w:rPr>
                <w:highlight w:val="cyan"/>
              </w:rPr>
            </w:rPrChange>
          </w:rPr>
          <w:t xml:space="preserve">f </w:t>
        </w:r>
      </w:ins>
      <w:r w:rsidRPr="00E817D5">
        <w:rPr>
          <w:rPrChange w:id="72" w:author="MediaTek " w:date="2023-04-06T13:11:00Z">
            <w:rPr>
              <w:highlight w:val="cyan"/>
            </w:rPr>
          </w:rPrChange>
        </w:rPr>
        <w:t xml:space="preserve">a </w:t>
      </w:r>
      <w:bookmarkStart w:id="73" w:name="OLE_LINK6"/>
      <w:bookmarkStart w:id="74" w:name="OLE_LINK7"/>
      <w:r w:rsidRPr="00E817D5">
        <w:rPr>
          <w:rPrChange w:id="75" w:author="MediaTek " w:date="2023-04-06T13:11:00Z">
            <w:rPr>
              <w:highlight w:val="cyan"/>
            </w:rPr>
          </w:rPrChange>
        </w:rPr>
        <w:t>5G ProSe Layer-3 UE-to-Network Relay</w:t>
      </w:r>
      <w:del w:id="76" w:author="XM2" w:date="2023-04-18T11:23:00Z">
        <w:r w:rsidRPr="00E817D5" w:rsidDel="00323115">
          <w:rPr>
            <w:rPrChange w:id="77" w:author="MediaTek " w:date="2023-04-06T13:11:00Z">
              <w:rPr>
                <w:highlight w:val="cyan"/>
              </w:rPr>
            </w:rPrChange>
          </w:rPr>
          <w:delText xml:space="preserve"> UE</w:delText>
        </w:r>
      </w:del>
      <w:r w:rsidRPr="00E817D5">
        <w:rPr>
          <w:rPrChange w:id="78" w:author="MediaTek " w:date="2023-04-06T13:11:00Z">
            <w:rPr>
              <w:highlight w:val="cyan"/>
            </w:rPr>
          </w:rPrChange>
        </w:rPr>
        <w:t xml:space="preserve"> </w:t>
      </w:r>
      <w:bookmarkEnd w:id="73"/>
      <w:bookmarkEnd w:id="74"/>
      <w:ins w:id="79" w:author="Hannu Hietalahti (Nokia)" w:date="2023-04-04T14:53:00Z">
        <w:r w:rsidR="00E452EC" w:rsidRPr="00E817D5">
          <w:rPr>
            <w:rPrChange w:id="80" w:author="MediaTek " w:date="2023-04-06T13:11:00Z">
              <w:rPr>
                <w:highlight w:val="yellow"/>
              </w:rPr>
            </w:rPrChange>
          </w:rPr>
          <w:t>is not able to handle relayed emergency services due to having</w:t>
        </w:r>
        <w:del w:id="81" w:author="MediaTek " w:date="2023-04-06T13:09:00Z">
          <w:r w:rsidR="00E452EC" w:rsidRPr="00E817D5" w:rsidDel="008A0756">
            <w:rPr>
              <w:rPrChange w:id="82" w:author="MediaTek " w:date="2023-04-06T13:11:00Z">
                <w:rPr>
                  <w:highlight w:val="yellow"/>
                </w:rPr>
              </w:rPrChange>
            </w:rPr>
            <w:delText xml:space="preserve"> </w:delText>
          </w:r>
        </w:del>
      </w:ins>
      <w:del w:id="83" w:author="MediaTek " w:date="2023-04-06T13:09:00Z">
        <w:r w:rsidRPr="00E817D5" w:rsidDel="008A0756">
          <w:rPr>
            <w:rPrChange w:id="84" w:author="MediaTek " w:date="2023-04-06T13:11:00Z">
              <w:rPr>
                <w:highlight w:val="cyan"/>
              </w:rPr>
            </w:rPrChange>
          </w:rPr>
          <w:delText>initiate</w:delText>
        </w:r>
        <w:r w:rsidRPr="00E817D5" w:rsidDel="008A0756">
          <w:delText xml:space="preserve">s </w:delText>
        </w:r>
      </w:del>
      <w:ins w:id="85" w:author="SHIEH, HUGH H" w:date="2023-04-05T10:51:00Z">
        <w:r w:rsidR="004D1C6A" w:rsidRPr="00E817D5">
          <w:t xml:space="preserve"> an active </w:t>
        </w:r>
      </w:ins>
      <w:r w:rsidRPr="00E817D5">
        <w:t>emergency service</w:t>
      </w:r>
      <w:ins w:id="86" w:author="MediaTek " w:date="2023-04-04T10:37:00Z">
        <w:r w:rsidR="00DB50C5" w:rsidRPr="00E817D5">
          <w:t xml:space="preserve"> (of its own or</w:t>
        </w:r>
      </w:ins>
      <w:ins w:id="87" w:author="MediaTek " w:date="2023-04-04T10:38:00Z">
        <w:r w:rsidR="00DB50C5" w:rsidRPr="00E817D5">
          <w:t xml:space="preserve"> for </w:t>
        </w:r>
      </w:ins>
      <w:ins w:id="88" w:author="MediaTek " w:date="2023-04-04T10:44:00Z">
        <w:r w:rsidR="00DB50C5" w:rsidRPr="00E817D5">
          <w:t xml:space="preserve">a </w:t>
        </w:r>
      </w:ins>
      <w:ins w:id="89" w:author="MediaTek " w:date="2023-04-04T10:38:00Z">
        <w:r w:rsidR="00DB50C5" w:rsidRPr="00E817D5">
          <w:t>5G ProSe Layer-3 Remote UE emergency service)</w:t>
        </w:r>
      </w:ins>
      <w:r w:rsidRPr="00E817D5">
        <w:t xml:space="preserve">, the 5G ProSe </w:t>
      </w:r>
      <w:ins w:id="90" w:author="MediaTek " w:date="2023-04-04T11:00:00Z">
        <w:r w:rsidR="00E45193" w:rsidRPr="00E817D5">
          <w:t xml:space="preserve">Layer-3 UE-to-Network </w:t>
        </w:r>
      </w:ins>
      <w:r w:rsidRPr="00E817D5">
        <w:t xml:space="preserve">Relay shall not advertise its support of emergency service </w:t>
      </w:r>
      <w:ins w:id="91" w:author="MediaTek " w:date="2023-04-04T11:07:00Z">
        <w:r w:rsidR="001C1886" w:rsidRPr="00E817D5">
          <w:t>and</w:t>
        </w:r>
      </w:ins>
      <w:ins w:id="92" w:author="MediaTek " w:date="2023-04-04T11:06:00Z">
        <w:r w:rsidR="00E10437" w:rsidRPr="00E817D5">
          <w:t xml:space="preserve"> shall</w:t>
        </w:r>
      </w:ins>
      <w:ins w:id="93" w:author="MediaTek " w:date="2023-04-04T10:39:00Z">
        <w:r w:rsidR="00DB50C5" w:rsidRPr="00E817D5">
          <w:t xml:space="preserve"> not respond</w:t>
        </w:r>
      </w:ins>
      <w:del w:id="94" w:author="MediaTek " w:date="2023-04-04T10:44:00Z">
        <w:r w:rsidRPr="00E817D5" w:rsidDel="00DB50C5">
          <w:delText>and reject</w:delText>
        </w:r>
      </w:del>
      <w:r w:rsidRPr="00E817D5">
        <w:t xml:space="preserve"> </w:t>
      </w:r>
      <w:ins w:id="95" w:author="MediaTek " w:date="2023-04-04T10:45:00Z">
        <w:r w:rsidR="00DB50C5" w:rsidRPr="00E817D5">
          <w:t xml:space="preserve">to </w:t>
        </w:r>
      </w:ins>
      <w:r w:rsidRPr="00E817D5">
        <w:t xml:space="preserve">any </w:t>
      </w:r>
      <w:ins w:id="96" w:author="MediaTek " w:date="2023-04-04T11:03:00Z">
        <w:r w:rsidR="00E10437" w:rsidRPr="00E817D5">
          <w:t>new</w:t>
        </w:r>
      </w:ins>
      <w:ins w:id="97" w:author="MediaTek " w:date="2023-04-04T10:45:00Z">
        <w:r w:rsidR="00DB50C5" w:rsidRPr="00E817D5">
          <w:t xml:space="preserve"> </w:t>
        </w:r>
      </w:ins>
      <w:r w:rsidRPr="00E817D5">
        <w:t xml:space="preserve">5G ProSe </w:t>
      </w:r>
      <w:ins w:id="98" w:author="MediaTek " w:date="2023-04-04T11:01:00Z">
        <w:r w:rsidR="00E45193" w:rsidRPr="00E817D5">
          <w:t xml:space="preserve">Layer-3 </w:t>
        </w:r>
      </w:ins>
      <w:r w:rsidRPr="00E817D5">
        <w:t>Remote UE's requests for relaying emergency services</w:t>
      </w:r>
      <w:ins w:id="99" w:author="MediaTek r05" w:date="2023-04-19T12:31:00Z">
        <w:del w:id="100" w:author="OPPO-Fei Lu-Day3" w:date="2023-04-19T21:18:00Z">
          <w:r w:rsidR="007559EC" w:rsidDel="003931F9">
            <w:delText xml:space="preserve"> </w:delText>
          </w:r>
          <w:bookmarkStart w:id="101" w:name="_GoBack"/>
          <w:bookmarkEnd w:id="101"/>
          <w:r w:rsidR="007559EC" w:rsidRPr="003931F9" w:rsidDel="003931F9">
            <w:rPr>
              <w:highlight w:val="green"/>
              <w:rPrChange w:id="102" w:author="OPPO-Fei Lu-Day3" w:date="2023-04-19T21:19:00Z">
                <w:rPr/>
              </w:rPrChange>
            </w:rPr>
            <w:delText>(see NOTE)</w:delText>
          </w:r>
        </w:del>
      </w:ins>
      <w:r w:rsidRPr="00E817D5">
        <w:t xml:space="preserve">. </w:t>
      </w:r>
      <w:del w:id="103" w:author="MediaTek " w:date="2023-04-04T11:05:00Z">
        <w:r w:rsidRPr="00E817D5" w:rsidDel="00E10437">
          <w:delText>The 5G ProSe Layer-3 Remote UE can attempt to select other 5G ProSe Layer-3 UE-to-Network Relay.</w:delText>
        </w:r>
      </w:del>
    </w:p>
    <w:p w14:paraId="36332EC1" w14:textId="231252EC" w:rsidR="006B6DCB" w:rsidRPr="00CB5EC9" w:rsidRDefault="006B6DCB" w:rsidP="00C53195">
      <w:pPr>
        <w:pStyle w:val="NO"/>
        <w:rPr>
          <w:ins w:id="104" w:author="XM1" w:date="2023-04-19T16:18:00Z"/>
        </w:rPr>
      </w:pPr>
      <w:ins w:id="105" w:author="XM1" w:date="2023-04-19T16:17:00Z">
        <w:del w:id="106" w:author="MediaTek r05" w:date="2023-04-19T12:28:00Z">
          <w:r w:rsidDel="007559EC">
            <w:tab/>
          </w:r>
        </w:del>
      </w:ins>
      <w:bookmarkStart w:id="107" w:name="OLE_LINK8"/>
      <w:bookmarkStart w:id="108" w:name="OLE_LINK9"/>
      <w:ins w:id="109" w:author="XM1" w:date="2023-04-19T16:18:00Z">
        <w:r>
          <w:t>NOTE</w:t>
        </w:r>
        <w:del w:id="110" w:author="MediaTek r05" w:date="2023-04-19T12:13:00Z">
          <w:r w:rsidDel="00C53195">
            <w:delText> X</w:delText>
          </w:r>
        </w:del>
        <w:r w:rsidRPr="00CB5EC9">
          <w:t>:</w:t>
        </w:r>
        <w:r w:rsidRPr="00CB5EC9">
          <w:tab/>
        </w:r>
      </w:ins>
      <w:ins w:id="111" w:author="XM1" w:date="2023-04-19T16:19:00Z">
        <w:r>
          <w:t xml:space="preserve">The 5G ProSe </w:t>
        </w:r>
        <w:r>
          <w:rPr>
            <w:lang w:eastAsia="zh-CN"/>
          </w:rPr>
          <w:t xml:space="preserve">Layer-3 Remote </w:t>
        </w:r>
      </w:ins>
      <w:ins w:id="112" w:author="XM1" w:date="2023-04-19T16:20:00Z">
        <w:r>
          <w:rPr>
            <w:lang w:eastAsia="zh-CN"/>
          </w:rPr>
          <w:t>UE’s requests</w:t>
        </w:r>
      </w:ins>
      <w:ins w:id="113" w:author="XM1" w:date="2023-04-19T16:22:00Z">
        <w:r>
          <w:rPr>
            <w:lang w:eastAsia="zh-CN"/>
          </w:rPr>
          <w:t xml:space="preserve"> refers to either </w:t>
        </w:r>
      </w:ins>
      <w:ins w:id="114" w:author="XM1" w:date="2023-04-19T16:26:00Z">
        <w:r w:rsidRPr="006B6DCB">
          <w:rPr>
            <w:lang w:eastAsia="zh-CN"/>
          </w:rPr>
          <w:t>5G ProSe UE-to-Network Relay Discovery Solicitation message</w:t>
        </w:r>
      </w:ins>
      <w:ins w:id="115" w:author="XM1" w:date="2023-04-19T16:28:00Z">
        <w:r w:rsidR="00855160">
          <w:rPr>
            <w:lang w:eastAsia="zh-CN"/>
          </w:rPr>
          <w:t xml:space="preserve"> with model B</w:t>
        </w:r>
      </w:ins>
      <w:ins w:id="116" w:author="XM1" w:date="2023-04-19T16:26:00Z">
        <w:r>
          <w:rPr>
            <w:lang w:eastAsia="zh-CN"/>
          </w:rPr>
          <w:t xml:space="preserve">, or </w:t>
        </w:r>
      </w:ins>
      <w:ins w:id="117" w:author="XM1" w:date="2023-04-19T16:29:00Z">
        <w:r w:rsidR="00855160">
          <w:rPr>
            <w:lang w:eastAsia="zh-CN"/>
          </w:rPr>
          <w:t xml:space="preserve">Direct Communication Request message including the dedicated </w:t>
        </w:r>
        <w:del w:id="118" w:author="MediaTek r05" w:date="2023-04-19T12:34:00Z">
          <w:r w:rsidR="00855160" w:rsidDel="007559EC">
            <w:rPr>
              <w:lang w:eastAsia="zh-CN"/>
            </w:rPr>
            <w:delText>emergency</w:delText>
          </w:r>
        </w:del>
        <w:r w:rsidR="00855160">
          <w:rPr>
            <w:lang w:eastAsia="zh-CN"/>
          </w:rPr>
          <w:t xml:space="preserve"> RSC</w:t>
        </w:r>
      </w:ins>
      <w:ins w:id="119" w:author="MediaTek r05" w:date="2023-04-19T12:34:00Z">
        <w:r w:rsidR="007559EC">
          <w:rPr>
            <w:lang w:eastAsia="zh-CN"/>
          </w:rPr>
          <w:t xml:space="preserve"> for emergency service</w:t>
        </w:r>
      </w:ins>
      <w:ins w:id="120" w:author="XM1" w:date="2023-04-19T16:29:00Z">
        <w:r w:rsidR="00855160">
          <w:rPr>
            <w:lang w:eastAsia="zh-CN"/>
          </w:rPr>
          <w:t>.</w:t>
        </w:r>
      </w:ins>
      <w:bookmarkEnd w:id="107"/>
      <w:bookmarkEnd w:id="108"/>
    </w:p>
    <w:p w14:paraId="31C0380E" w14:textId="77777777" w:rsidR="006B6DCB" w:rsidRPr="00E817D5" w:rsidRDefault="006B6DCB">
      <w:pPr>
        <w:pStyle w:val="B2"/>
        <w:pPrChange w:id="121" w:author="Ericsson" w:date="2023-04-05T10:48:00Z">
          <w:pPr>
            <w:pStyle w:val="B1"/>
          </w:pPr>
        </w:pPrChange>
      </w:pPr>
    </w:p>
    <w:p w14:paraId="525E8B81" w14:textId="2C298D7B" w:rsidR="006603DA" w:rsidDel="00425949" w:rsidRDefault="005F7E49" w:rsidP="006603DA">
      <w:pPr>
        <w:pStyle w:val="B2"/>
        <w:rPr>
          <w:del w:id="122" w:author="MediaTek " w:date="2023-04-04T10:56:00Z"/>
        </w:rPr>
      </w:pPr>
      <w:del w:id="123" w:author="MediaTek " w:date="2023-04-05T11:59:00Z">
        <w:r w:rsidRPr="00E817D5" w:rsidDel="00831F14">
          <w:delText>-</w:delText>
        </w:r>
        <w:r w:rsidRPr="00E817D5" w:rsidDel="00831F14">
          <w:tab/>
          <w:delText>If the 5G ProSe Layer-3 Relay is relaying an emergency service for a 5G ProSe Layer-3 Remote UE,then it shall prioritise its own emergency service establishment and stop relaying the Remote UEs emergency service.</w:delText>
        </w:r>
      </w:del>
    </w:p>
    <w:p w14:paraId="36A2202E" w14:textId="24B14D97" w:rsidR="00E54198" w:rsidDel="00E54198" w:rsidRDefault="00E54198" w:rsidP="00E54198">
      <w:pPr>
        <w:pStyle w:val="EditorsNote"/>
        <w:rPr>
          <w:del w:id="124" w:author="MediaTek " w:date="2023-04-03T16:19:00Z"/>
        </w:rPr>
      </w:pPr>
      <w:del w:id="125" w:author="MediaTek " w:date="2023-04-03T16:19:00Z">
        <w:r w:rsidDel="00E54198">
          <w:delText>Editor's note:</w:delText>
        </w:r>
        <w:r w:rsidDel="00E54198">
          <w:tab/>
          <w:delText>SA WG1 is expected to verify the service requirement for pre-empting relayed emergency service.</w:delText>
        </w:r>
      </w:del>
    </w:p>
    <w:p w14:paraId="250DA5C8" w14:textId="77777777" w:rsidR="005F7E49" w:rsidRDefault="005F7E49" w:rsidP="005F7E49">
      <w:pPr>
        <w:rPr>
          <w:lang w:eastAsia="ko-KR"/>
        </w:rPr>
      </w:pPr>
      <w:r>
        <w:rPr>
          <w:lang w:eastAsia="ko-KR"/>
        </w:rPr>
        <w:t>For information on the handling of emergency number, P-CSCF address and access type setting, refer to TS 23.167 [31].</w:t>
      </w:r>
    </w:p>
    <w:p w14:paraId="339D45FC" w14:textId="3EC055A9" w:rsidR="00687912" w:rsidRDefault="00687912" w:rsidP="00687912">
      <w:pPr>
        <w:rPr>
          <w:rFonts w:eastAsia="等线"/>
          <w:lang w:eastAsia="ko-KR"/>
        </w:rPr>
      </w:pPr>
    </w:p>
    <w:p w14:paraId="73A302D7" w14:textId="11A583B2" w:rsidR="00687912" w:rsidRPr="00687912" w:rsidRDefault="00687912" w:rsidP="00687912">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687912">
        <w:rPr>
          <w:color w:val="FFFFFF"/>
          <w:lang w:eastAsia="ko-KR"/>
        </w:rPr>
        <w:t>**** NEXT CHANGE ****</w:t>
      </w:r>
    </w:p>
    <w:p w14:paraId="722128FD" w14:textId="77777777" w:rsidR="00687912" w:rsidRPr="00CB5EC9" w:rsidRDefault="00687912" w:rsidP="00687912">
      <w:pPr>
        <w:pStyle w:val="4"/>
        <w:rPr>
          <w:lang w:eastAsia="zh-CN"/>
        </w:rPr>
      </w:pPr>
      <w:bookmarkStart w:id="126" w:name="_Toc131159073"/>
      <w:bookmarkEnd w:id="28"/>
      <w:r w:rsidRPr="00CB5EC9">
        <w:rPr>
          <w:lang w:eastAsia="zh-CN"/>
        </w:rPr>
        <w:t>6.5.1.1</w:t>
      </w:r>
      <w:r w:rsidRPr="00CB5EC9">
        <w:rPr>
          <w:lang w:eastAsia="zh-CN"/>
        </w:rPr>
        <w:tab/>
        <w:t>5G ProSe Communication via 5G ProSe Layer-3 UE-to-Network Relay</w:t>
      </w:r>
      <w:r w:rsidRPr="00CB5EC9">
        <w:t xml:space="preserve"> without N3IWF</w:t>
      </w:r>
      <w:bookmarkEnd w:id="126"/>
    </w:p>
    <w:p w14:paraId="7D2E60F3" w14:textId="77777777" w:rsidR="00687912" w:rsidRPr="00CB5EC9" w:rsidRDefault="00687912" w:rsidP="00687912">
      <w:r w:rsidRPr="00CB5EC9">
        <w:t xml:space="preserve">A 5G ProSe </w:t>
      </w:r>
      <w:r w:rsidRPr="00CB5EC9">
        <w:rPr>
          <w:lang w:eastAsia="zh-CN"/>
        </w:rPr>
        <w:t>Layer-3</w:t>
      </w:r>
      <w:r w:rsidRPr="00CB5EC9">
        <w:t xml:space="preserve"> UE-to-Network Relay registers to the network (if not already registered). 5G ProSe Layer-3 UE-to-Network Relay establishes a PDU Session(s) or modifies an existing PDU Session</w:t>
      </w:r>
      <w:r w:rsidRPr="00CB5EC9">
        <w:rPr>
          <w:lang w:eastAsia="zh-CN"/>
        </w:rPr>
        <w:t>(s)</w:t>
      </w:r>
      <w:r w:rsidRPr="00CB5EC9">
        <w:t xml:space="preserve"> in order to provide relay traffic towards </w:t>
      </w:r>
      <w:r w:rsidRPr="00CB5EC9">
        <w:rPr>
          <w:lang w:eastAsia="zh-CN"/>
        </w:rPr>
        <w:t xml:space="preserve">5G ProSe Layer-3 </w:t>
      </w:r>
      <w:r w:rsidRPr="00CB5EC9">
        <w:t xml:space="preserve">Remote UE(s). PDU Session(s) supporting 5G ProSe </w:t>
      </w:r>
      <w:r w:rsidRPr="00CB5EC9">
        <w:rPr>
          <w:lang w:eastAsia="zh-CN"/>
        </w:rPr>
        <w:t xml:space="preserve">Layer-3 </w:t>
      </w:r>
      <w:r w:rsidRPr="00CB5EC9">
        <w:t xml:space="preserve">UE-to-Network Relay shall only be used for 5G ProSe </w:t>
      </w:r>
      <w:r w:rsidRPr="00CB5EC9">
        <w:rPr>
          <w:lang w:eastAsia="zh-CN"/>
        </w:rPr>
        <w:t xml:space="preserve">Layer-3 </w:t>
      </w:r>
      <w:r w:rsidRPr="00CB5EC9">
        <w:t>Remote UE(s) relay traffic.</w:t>
      </w:r>
    </w:p>
    <w:p w14:paraId="774A51F8" w14:textId="77777777" w:rsidR="00687912" w:rsidRPr="00CB5EC9" w:rsidRDefault="00687912" w:rsidP="00687912">
      <w:pPr>
        <w:rPr>
          <w:lang w:eastAsia="zh-CN"/>
        </w:rPr>
      </w:pPr>
      <w:r w:rsidRPr="00CB5EC9">
        <w:t xml:space="preserve">The PLMN serving the 5G ProSe Layer-3 UE-to-Network Relay and the PLMN to which the 5G ProSe </w:t>
      </w:r>
      <w:r w:rsidRPr="00CB5EC9">
        <w:rPr>
          <w:lang w:eastAsia="zh-CN"/>
        </w:rPr>
        <w:t xml:space="preserve">Layer-3 </w:t>
      </w:r>
      <w:r w:rsidRPr="00CB5EC9">
        <w:t>Remote UE registers can be the same PLMN or two different PLMNs.</w:t>
      </w:r>
    </w:p>
    <w:bookmarkStart w:id="127" w:name="_MON_1682938456"/>
    <w:bookmarkEnd w:id="127"/>
    <w:p w14:paraId="7937957F" w14:textId="77777777" w:rsidR="00687912" w:rsidRPr="00CB5EC9" w:rsidRDefault="00687912" w:rsidP="00687912">
      <w:pPr>
        <w:pStyle w:val="TH"/>
      </w:pPr>
      <w:r w:rsidRPr="00CB5EC9">
        <w:object w:dxaOrig="9001" w:dyaOrig="5781" w14:anchorId="19627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9pt;height:289.8pt" o:ole="">
            <v:imagedata r:id="rId16" o:title=""/>
          </v:shape>
          <o:OLEObject Type="Embed" ProgID="Word.Picture.8" ShapeID="_x0000_i1025" DrawAspect="Content" ObjectID="_1743444303" r:id="rId17"/>
        </w:object>
      </w:r>
    </w:p>
    <w:p w14:paraId="646F1375" w14:textId="77777777" w:rsidR="00687912" w:rsidRPr="00CB5EC9" w:rsidRDefault="00687912" w:rsidP="00687912">
      <w:pPr>
        <w:pStyle w:val="TF"/>
      </w:pPr>
      <w:r w:rsidRPr="00CB5EC9">
        <w:t>Figure 6.</w:t>
      </w:r>
      <w:r w:rsidRPr="00CB5EC9">
        <w:rPr>
          <w:lang w:eastAsia="zh-CN"/>
        </w:rPr>
        <w:t>5</w:t>
      </w:r>
      <w:r w:rsidRPr="00CB5EC9">
        <w:t>.</w:t>
      </w:r>
      <w:r w:rsidRPr="00CB5EC9">
        <w:rPr>
          <w:lang w:eastAsia="zh-CN"/>
        </w:rPr>
        <w:t>1.1-</w:t>
      </w:r>
      <w:r w:rsidRPr="00CB5EC9">
        <w:t xml:space="preserve">1: </w:t>
      </w:r>
      <w:r w:rsidRPr="00CB5EC9">
        <w:rPr>
          <w:lang w:eastAsia="zh-CN"/>
        </w:rPr>
        <w:t xml:space="preserve">5G ProSe Communication via 5G ProSe Layer-3 </w:t>
      </w:r>
      <w:r w:rsidRPr="00CB5EC9">
        <w:t>UE-to-Network Relay without N3IWF</w:t>
      </w:r>
    </w:p>
    <w:p w14:paraId="144A661E" w14:textId="77777777" w:rsidR="00687912" w:rsidRPr="00CB5EC9" w:rsidRDefault="00687912" w:rsidP="00687912">
      <w:pPr>
        <w:pStyle w:val="B1"/>
        <w:rPr>
          <w:lang w:eastAsia="zh-CN"/>
        </w:rPr>
      </w:pPr>
      <w:r w:rsidRPr="00CB5EC9">
        <w:rPr>
          <w:lang w:eastAsia="zh-CN"/>
        </w:rPr>
        <w:t>1</w:t>
      </w:r>
      <w:r w:rsidRPr="00CB5EC9">
        <w:t>.</w:t>
      </w:r>
      <w:r w:rsidRPr="00CB5EC9">
        <w:tab/>
      </w:r>
      <w:r w:rsidRPr="00CB5EC9">
        <w:rPr>
          <w:lang w:eastAsia="zh-CN"/>
        </w:rPr>
        <w:t>Service a</w:t>
      </w:r>
      <w:r w:rsidRPr="00CB5EC9">
        <w:t>uthorization and</w:t>
      </w:r>
      <w:r w:rsidRPr="00CB5EC9">
        <w:rPr>
          <w:lang w:eastAsia="zh-CN"/>
        </w:rPr>
        <w:t xml:space="preserve"> </w:t>
      </w:r>
      <w:r w:rsidRPr="00CB5EC9">
        <w:t xml:space="preserve">provisioning are performed for the 5G ProSe </w:t>
      </w:r>
      <w:r w:rsidRPr="00CB5EC9">
        <w:rPr>
          <w:lang w:eastAsia="zh-CN"/>
        </w:rPr>
        <w:t>Layer-3</w:t>
      </w:r>
      <w:r w:rsidRPr="00CB5EC9">
        <w:t xml:space="preserve"> UE-to-N</w:t>
      </w:r>
      <w:r w:rsidRPr="00CB5EC9">
        <w:rPr>
          <w:lang w:eastAsia="zh-CN"/>
        </w:rPr>
        <w:t>etwork</w:t>
      </w:r>
      <w:r w:rsidRPr="00CB5EC9">
        <w:t xml:space="preserve"> </w:t>
      </w:r>
      <w:r w:rsidRPr="00CB5EC9">
        <w:rPr>
          <w:lang w:eastAsia="zh-CN"/>
        </w:rPr>
        <w:t>R</w:t>
      </w:r>
      <w:r w:rsidRPr="00CB5EC9">
        <w:t>elay</w:t>
      </w:r>
      <w:r w:rsidRPr="00CB5EC9">
        <w:rPr>
          <w:lang w:eastAsia="zh-CN"/>
        </w:rPr>
        <w:t xml:space="preserve"> </w:t>
      </w:r>
      <w:r w:rsidRPr="00CB5EC9">
        <w:t xml:space="preserve">(step </w:t>
      </w:r>
      <w:r w:rsidRPr="00CB5EC9">
        <w:rPr>
          <w:lang w:eastAsia="zh-CN"/>
        </w:rPr>
        <w:t>1</w:t>
      </w:r>
      <w:r w:rsidRPr="00CB5EC9">
        <w:t>a) and 5G ProSe</w:t>
      </w:r>
      <w:r w:rsidRPr="00CB5EC9">
        <w:rPr>
          <w:lang w:eastAsia="zh-CN"/>
        </w:rPr>
        <w:t xml:space="preserve"> Layer-3</w:t>
      </w:r>
      <w:r w:rsidRPr="00CB5EC9">
        <w:t xml:space="preserve"> Remote UE</w:t>
      </w:r>
      <w:r w:rsidRPr="00CB5EC9">
        <w:rPr>
          <w:lang w:eastAsia="zh-CN"/>
        </w:rPr>
        <w:t xml:space="preserve"> </w:t>
      </w:r>
      <w:r w:rsidRPr="00CB5EC9">
        <w:t xml:space="preserve">(step </w:t>
      </w:r>
      <w:r w:rsidRPr="00CB5EC9">
        <w:rPr>
          <w:lang w:eastAsia="zh-CN"/>
        </w:rPr>
        <w:t>1</w:t>
      </w:r>
      <w:r w:rsidRPr="00CB5EC9">
        <w:t>b)</w:t>
      </w:r>
      <w:r w:rsidRPr="00CB5EC9">
        <w:rPr>
          <w:lang w:eastAsia="zh-CN"/>
        </w:rPr>
        <w:t xml:space="preserve"> as described in clause</w:t>
      </w:r>
      <w:r w:rsidRPr="00CB5EC9">
        <w:t> </w:t>
      </w:r>
      <w:r w:rsidRPr="00CB5EC9">
        <w:rPr>
          <w:lang w:eastAsia="zh-CN"/>
        </w:rPr>
        <w:t>6.2</w:t>
      </w:r>
      <w:r w:rsidRPr="00CB5EC9">
        <w:t>.</w:t>
      </w:r>
    </w:p>
    <w:p w14:paraId="053C54FC" w14:textId="77777777" w:rsidR="00687912" w:rsidRPr="00CB5EC9" w:rsidRDefault="00687912" w:rsidP="00687912">
      <w:pPr>
        <w:pStyle w:val="B1"/>
      </w:pPr>
      <w:r w:rsidRPr="00CB5EC9">
        <w:rPr>
          <w:lang w:eastAsia="zh-CN"/>
        </w:rPr>
        <w:t>2</w:t>
      </w:r>
      <w:r w:rsidRPr="00CB5EC9">
        <w:t>.</w:t>
      </w:r>
      <w:r w:rsidRPr="00CB5EC9">
        <w:tab/>
        <w:t xml:space="preserve">The 5G ProSe </w:t>
      </w:r>
      <w:r w:rsidRPr="00CB5EC9">
        <w:rPr>
          <w:lang w:eastAsia="zh-CN"/>
        </w:rPr>
        <w:t>Layer-3</w:t>
      </w:r>
      <w:r w:rsidRPr="00CB5EC9">
        <w:t xml:space="preserve"> UE-to-Network Relay may establish a PDU Session for relaying. In </w:t>
      </w:r>
      <w:r>
        <w:t xml:space="preserve">the </w:t>
      </w:r>
      <w:r w:rsidRPr="00CB5EC9">
        <w:t xml:space="preserve">case of IPv6, the 5G ProSe </w:t>
      </w:r>
      <w:r w:rsidRPr="00CB5EC9">
        <w:rPr>
          <w:lang w:eastAsia="zh-CN"/>
        </w:rPr>
        <w:t>Layer-3</w:t>
      </w:r>
      <w:r w:rsidRPr="00CB5EC9">
        <w:t xml:space="preserve"> UE-to-Network Relay obtains the IPv6 prefix via prefix delegation function from the network as defined in TS</w:t>
      </w:r>
      <w:r>
        <w:t> </w:t>
      </w:r>
      <w:r w:rsidRPr="00CB5EC9">
        <w:t>23.501</w:t>
      </w:r>
      <w:r>
        <w:t> </w:t>
      </w:r>
      <w:r w:rsidRPr="00CB5EC9">
        <w:t>[</w:t>
      </w:r>
      <w:r w:rsidRPr="00CB5EC9">
        <w:rPr>
          <w:lang w:eastAsia="zh-CN"/>
        </w:rPr>
        <w:t>4</w:t>
      </w:r>
      <w:r w:rsidRPr="00CB5EC9">
        <w:t>].</w:t>
      </w:r>
    </w:p>
    <w:p w14:paraId="7694F0FB" w14:textId="77777777" w:rsidR="00687912" w:rsidRPr="00CB5EC9" w:rsidRDefault="00687912" w:rsidP="00687912">
      <w:pPr>
        <w:pStyle w:val="NO"/>
      </w:pPr>
      <w:r w:rsidRPr="00CB5EC9">
        <w:t>NOTE 1:</w:t>
      </w:r>
      <w:r w:rsidRPr="00CB5EC9">
        <w:tab/>
        <w:t xml:space="preserve">5G ProSe </w:t>
      </w:r>
      <w:r w:rsidRPr="00CB5EC9">
        <w:rPr>
          <w:lang w:eastAsia="zh-CN"/>
        </w:rPr>
        <w:t xml:space="preserve">Layer-3 </w:t>
      </w:r>
      <w:r w:rsidRPr="00CB5EC9">
        <w:t>UE-to-Network Relay can establish a PDU Session for any R</w:t>
      </w:r>
      <w:r w:rsidRPr="00CB5EC9">
        <w:rPr>
          <w:lang w:eastAsia="zh-CN"/>
        </w:rPr>
        <w:t>elay Service Code</w:t>
      </w:r>
      <w:r w:rsidRPr="00CB5EC9">
        <w:t xml:space="preserve"> it supports before the connection is established with the 5G ProSe </w:t>
      </w:r>
      <w:r w:rsidRPr="00CB5EC9">
        <w:rPr>
          <w:lang w:eastAsia="zh-CN"/>
        </w:rPr>
        <w:t xml:space="preserve">Layer-3 </w:t>
      </w:r>
      <w:r w:rsidRPr="00CB5EC9">
        <w:t>Remote UE.</w:t>
      </w:r>
    </w:p>
    <w:p w14:paraId="4AEDB82E" w14:textId="77777777" w:rsidR="00687912" w:rsidRPr="00CB5EC9" w:rsidRDefault="00687912" w:rsidP="00687912">
      <w:pPr>
        <w:pStyle w:val="B1"/>
      </w:pPr>
      <w:r w:rsidRPr="00CB5EC9">
        <w:rPr>
          <w:lang w:eastAsia="zh-CN"/>
        </w:rPr>
        <w:t>3</w:t>
      </w:r>
      <w:r w:rsidRPr="00CB5EC9">
        <w:t>.</w:t>
      </w:r>
      <w:r w:rsidRPr="00CB5EC9">
        <w:tab/>
      </w:r>
      <w:r w:rsidRPr="00CB5EC9">
        <w:rPr>
          <w:lang w:eastAsia="zh-CN"/>
        </w:rPr>
        <w:t>T</w:t>
      </w:r>
      <w:r w:rsidRPr="00CB5EC9">
        <w:t xml:space="preserve">he 5G ProSe </w:t>
      </w:r>
      <w:r w:rsidRPr="00CB5EC9">
        <w:rPr>
          <w:lang w:eastAsia="zh-CN"/>
        </w:rPr>
        <w:t xml:space="preserve">Layer-3 </w:t>
      </w:r>
      <w:r w:rsidRPr="00CB5EC9">
        <w:t xml:space="preserve">Remote UE performs discovery of a 5G ProSe </w:t>
      </w:r>
      <w:r w:rsidRPr="00CB5EC9">
        <w:rPr>
          <w:lang w:eastAsia="zh-CN"/>
        </w:rPr>
        <w:t>Layer-3</w:t>
      </w:r>
      <w:r w:rsidRPr="00CB5EC9">
        <w:t xml:space="preserve"> UE-to-Network Relay </w:t>
      </w:r>
      <w:r w:rsidRPr="00CB5EC9">
        <w:rPr>
          <w:lang w:eastAsia="zh-CN"/>
        </w:rPr>
        <w:t>as described in clause</w:t>
      </w:r>
      <w:r w:rsidRPr="00CB5EC9">
        <w:t> </w:t>
      </w:r>
      <w:r w:rsidRPr="00CB5EC9">
        <w:rPr>
          <w:lang w:eastAsia="zh-CN"/>
        </w:rPr>
        <w:t>6.3.2.3</w:t>
      </w:r>
      <w:r w:rsidRPr="00CB5EC9">
        <w:t xml:space="preserve">. As part of the discovery procedure the </w:t>
      </w:r>
      <w:r w:rsidRPr="00CB5EC9">
        <w:rPr>
          <w:lang w:eastAsia="zh-CN"/>
        </w:rPr>
        <w:t xml:space="preserve">5G ProSe Layer-3 </w:t>
      </w:r>
      <w:r w:rsidRPr="00CB5EC9">
        <w:t xml:space="preserve">Remote UE learns about the connectivity service the 5G ProSe </w:t>
      </w:r>
      <w:r w:rsidRPr="00CB5EC9">
        <w:rPr>
          <w:lang w:eastAsia="zh-CN"/>
        </w:rPr>
        <w:t>Layer-3</w:t>
      </w:r>
      <w:r w:rsidRPr="00CB5EC9">
        <w:t xml:space="preserve"> UE-to-Network Relay provides.</w:t>
      </w:r>
    </w:p>
    <w:p w14:paraId="1CBFA53D" w14:textId="77777777" w:rsidR="00687912" w:rsidRPr="00CB5EC9" w:rsidRDefault="00687912" w:rsidP="00687912">
      <w:pPr>
        <w:pStyle w:val="B1"/>
      </w:pPr>
      <w:r w:rsidRPr="00CB5EC9">
        <w:rPr>
          <w:lang w:eastAsia="zh-CN"/>
        </w:rPr>
        <w:t>4</w:t>
      </w:r>
      <w:r w:rsidRPr="00CB5EC9">
        <w:t>.</w:t>
      </w:r>
      <w:r w:rsidRPr="00CB5EC9">
        <w:tab/>
        <w:t xml:space="preserve">The 5G ProSe </w:t>
      </w:r>
      <w:r w:rsidRPr="00CB5EC9">
        <w:rPr>
          <w:lang w:eastAsia="zh-CN"/>
        </w:rPr>
        <w:t xml:space="preserve">Layer-3 </w:t>
      </w:r>
      <w:r w:rsidRPr="00CB5EC9">
        <w:t xml:space="preserve">Remote UE selects a 5G ProSe </w:t>
      </w:r>
      <w:r w:rsidRPr="00CB5EC9">
        <w:rPr>
          <w:lang w:eastAsia="zh-CN"/>
        </w:rPr>
        <w:t>Layer-3</w:t>
      </w:r>
      <w:r w:rsidRPr="00CB5EC9">
        <w:t xml:space="preserve"> UE-to-Network Relay and establishes a connection for </w:t>
      </w:r>
      <w:r w:rsidRPr="00CB5EC9">
        <w:rPr>
          <w:lang w:eastAsia="zh-CN"/>
        </w:rPr>
        <w:t xml:space="preserve">unicast mode communication </w:t>
      </w:r>
      <w:r w:rsidRPr="00CB5EC9">
        <w:t xml:space="preserve">as described in </w:t>
      </w:r>
      <w:r w:rsidRPr="00CB5EC9">
        <w:rPr>
          <w:lang w:eastAsia="zh-CN"/>
        </w:rPr>
        <w:t>clause</w:t>
      </w:r>
      <w:r w:rsidRPr="00CB5EC9">
        <w:t> </w:t>
      </w:r>
      <w:r w:rsidRPr="00CB5EC9">
        <w:rPr>
          <w:lang w:eastAsia="zh-CN"/>
        </w:rPr>
        <w:t>6.4.3.6</w:t>
      </w:r>
      <w:r w:rsidRPr="00CB5EC9">
        <w:t>.</w:t>
      </w:r>
      <w:r w:rsidRPr="00CB5EC9">
        <w:rPr>
          <w:lang w:eastAsia="zh-CN"/>
        </w:rPr>
        <w:t xml:space="preserve"> </w:t>
      </w:r>
      <w:r w:rsidRPr="00CB5EC9">
        <w:t xml:space="preserve">If </w:t>
      </w:r>
      <w:r w:rsidRPr="00CB5EC9">
        <w:rPr>
          <w:lang w:eastAsia="zh-CN"/>
        </w:rPr>
        <w:t>there is no PDU Session associated with the Relay Service Code or a new PDU Session for relaying is needed</w:t>
      </w:r>
      <w:r w:rsidRPr="00CB5EC9">
        <w:t xml:space="preserve">, the 5G ProSe </w:t>
      </w:r>
      <w:r w:rsidRPr="00CB5EC9">
        <w:rPr>
          <w:lang w:eastAsia="zh-CN"/>
        </w:rPr>
        <w:t>Layer-3</w:t>
      </w:r>
      <w:r w:rsidRPr="00CB5EC9">
        <w:t xml:space="preserve"> UE-to-Network Relay initiates a new PDU Session establishment procedure for relaying before completing the PC5 connection establishment.</w:t>
      </w:r>
    </w:p>
    <w:p w14:paraId="7F32D78B" w14:textId="77777777" w:rsidR="00687912" w:rsidRDefault="00687912" w:rsidP="00687912">
      <w:pPr>
        <w:pStyle w:val="B1"/>
        <w:rPr>
          <w:lang w:eastAsia="zh-CN"/>
        </w:rPr>
      </w:pPr>
      <w:r>
        <w:rPr>
          <w:lang w:eastAsia="zh-CN"/>
        </w:rPr>
        <w:tab/>
        <w:t>When the 5G ProSe Layer-3 Remote UE sends the Direct Communication Request message including the dedicated emergency RSC, the 5G ProSe Layer-3 UE-to-Network Relay sets up an emergency PDU session for relaying the emergency service.</w:t>
      </w:r>
    </w:p>
    <w:p w14:paraId="5C83ED26" w14:textId="53000392" w:rsidR="00687912" w:rsidRPr="00CB5EC9" w:rsidDel="00687912" w:rsidRDefault="00687912" w:rsidP="00D4200E">
      <w:pPr>
        <w:pStyle w:val="NO"/>
        <w:rPr>
          <w:del w:id="128" w:author="MediaTek " w:date="2023-04-03T11:01:00Z"/>
        </w:rPr>
      </w:pPr>
      <w:r w:rsidRPr="00CB5EC9">
        <w:t>NOTE </w:t>
      </w:r>
      <w:r>
        <w:t>2</w:t>
      </w:r>
      <w:r w:rsidRPr="00CB5EC9">
        <w:t>:</w:t>
      </w:r>
      <w:r w:rsidRPr="00CB5EC9">
        <w:tab/>
      </w:r>
      <w:r>
        <w:t xml:space="preserve">If the 5G ProSe Layer-3 UE-to-Network Relay has its own emergency service ongoing, </w:t>
      </w:r>
      <w:ins w:id="129" w:author="Ericsson" w:date="2023-04-05T10:26:00Z">
        <w:r w:rsidR="00F05E49">
          <w:t>how to handle the conflict case is</w:t>
        </w:r>
        <w:r w:rsidR="00F05E49" w:rsidDel="00687912">
          <w:t xml:space="preserve"> </w:t>
        </w:r>
      </w:ins>
      <w:del w:id="130" w:author="MediaTek " w:date="2023-04-03T11:01:00Z">
        <w:r w:rsidDel="00687912">
          <w:delText xml:space="preserve">it does not advertise the emergency RSC as </w:delText>
        </w:r>
      </w:del>
      <w:r>
        <w:t>specified in clause 5.4.4</w:t>
      </w:r>
      <w:ins w:id="131" w:author="Ericsson" w:date="2023-04-05T10:26:00Z">
        <w:r w:rsidR="00F05E49">
          <w:t>.3</w:t>
        </w:r>
      </w:ins>
      <w:r>
        <w:t>.</w:t>
      </w:r>
    </w:p>
    <w:p w14:paraId="2946D6F5" w14:textId="77777777" w:rsidR="00D4200E" w:rsidRDefault="00687912" w:rsidP="00CD027C">
      <w:pPr>
        <w:pStyle w:val="NO"/>
        <w:rPr>
          <w:lang w:eastAsia="zh-CN"/>
        </w:rPr>
      </w:pPr>
      <w:r>
        <w:rPr>
          <w:lang w:eastAsia="zh-CN"/>
        </w:rPr>
        <w:tab/>
      </w:r>
    </w:p>
    <w:p w14:paraId="4C2DBC2C" w14:textId="77C7063A" w:rsidR="00687912" w:rsidRDefault="00687912" w:rsidP="00D4200E">
      <w:pPr>
        <w:pStyle w:val="B1"/>
        <w:ind w:firstLine="0"/>
        <w:rPr>
          <w:lang w:eastAsia="zh-CN"/>
        </w:rPr>
      </w:pPr>
      <w:r>
        <w:rPr>
          <w:lang w:eastAsia="zh-CN"/>
        </w:rPr>
        <w:t>The network decides that the PDU session to be established is for relay traffic, and then generates the QoS rules and QoS Flow level QoS parameters to 5G ProSe Layer-3 UE-to-Network Relay with relay consideration and can initiate the setup of QoS flows as specified in clause 5.6.2.1. The Remote UE can also initiate the setup of QoS flows by providing PC5 QoS info and (optionally) PC5 QoS rule(s) to the 5G ProSe Layer-3 UE-to-Network Relay during connection setup, according to the procedure as specified in clause 5.6.2.1.</w:t>
      </w:r>
    </w:p>
    <w:p w14:paraId="1198B702" w14:textId="77777777" w:rsidR="00687912" w:rsidRPr="00CB5EC9" w:rsidRDefault="00687912" w:rsidP="00687912">
      <w:pPr>
        <w:pStyle w:val="B1"/>
      </w:pPr>
      <w:r w:rsidRPr="00CB5EC9">
        <w:rPr>
          <w:lang w:eastAsia="zh-CN"/>
        </w:rPr>
        <w:lastRenderedPageBreak/>
        <w:tab/>
      </w:r>
      <w:r w:rsidRPr="00CB5EC9">
        <w:t xml:space="preserve">The 5G ProSe </w:t>
      </w:r>
      <w:r w:rsidRPr="00CB5EC9">
        <w:rPr>
          <w:noProof/>
        </w:rPr>
        <w:t>Layer-3</w:t>
      </w:r>
      <w:r w:rsidRPr="00CB5EC9">
        <w:t xml:space="preserve"> UE-to-Network Relay determines the PDU Session type for relaying as specified in </w:t>
      </w:r>
      <w:r w:rsidRPr="00CB5EC9">
        <w:rPr>
          <w:lang w:eastAsia="zh-CN"/>
        </w:rPr>
        <w:t>clause</w:t>
      </w:r>
      <w:r w:rsidRPr="00CB5EC9">
        <w:t> </w:t>
      </w:r>
      <w:r w:rsidRPr="00CB5EC9">
        <w:rPr>
          <w:lang w:eastAsia="zh-CN"/>
        </w:rPr>
        <w:t>5.4.1.1.</w:t>
      </w:r>
    </w:p>
    <w:p w14:paraId="2AB18518" w14:textId="77777777" w:rsidR="00687912" w:rsidRPr="00CB5EC9" w:rsidRDefault="00687912" w:rsidP="00687912">
      <w:pPr>
        <w:pStyle w:val="B1"/>
      </w:pPr>
      <w:r w:rsidRPr="00CB5EC9">
        <w:tab/>
        <w:t xml:space="preserve">According to the PDU Session Type for relaying, the 5G ProSe </w:t>
      </w:r>
      <w:r w:rsidRPr="00CB5EC9">
        <w:rPr>
          <w:lang w:eastAsia="zh-CN"/>
        </w:rPr>
        <w:t>Layer-3</w:t>
      </w:r>
      <w:r w:rsidRPr="00CB5EC9">
        <w:t xml:space="preserve"> UE-to-Network Relay performs relaying function at the corresponding layer as follows:</w:t>
      </w:r>
    </w:p>
    <w:p w14:paraId="774BBA7D" w14:textId="77777777" w:rsidR="00687912" w:rsidRPr="00CB5EC9" w:rsidRDefault="00687912" w:rsidP="00687912">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the 5G ProSe Layer-3 UE-to-Network Relay performs IPv4 NAT between IPv4 addresses assigned to the 5G ProSe</w:t>
      </w:r>
      <w:r w:rsidRPr="00CB5EC9">
        <w:rPr>
          <w:lang w:eastAsia="zh-CN"/>
        </w:rPr>
        <w:t xml:space="preserve"> Layer-3</w:t>
      </w:r>
      <w:r w:rsidRPr="00CB5EC9">
        <w:t xml:space="preserve"> Remote UE and the IPv4 address assigned to the PDU Session used for the relay traffic.</w:t>
      </w:r>
    </w:p>
    <w:p w14:paraId="2F3E4645" w14:textId="77777777" w:rsidR="00687912" w:rsidRPr="00CB5EC9" w:rsidRDefault="00687912" w:rsidP="00687912">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031A9E76" w14:textId="77777777" w:rsidR="00687912" w:rsidRPr="00CB5EC9" w:rsidRDefault="00687912" w:rsidP="00687912">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ProSe </w:t>
      </w:r>
      <w:r w:rsidRPr="00CB5EC9">
        <w:rPr>
          <w:lang w:eastAsia="zh-CN"/>
        </w:rPr>
        <w:t xml:space="preserve">Layer-3 </w:t>
      </w:r>
      <w:r w:rsidRPr="00CB5EC9">
        <w:t>Remote UE.</w:t>
      </w:r>
    </w:p>
    <w:p w14:paraId="2F3DBCBB" w14:textId="77777777" w:rsidR="00687912" w:rsidRPr="00CB5EC9" w:rsidRDefault="00687912" w:rsidP="00687912">
      <w:pPr>
        <w:pStyle w:val="B2"/>
        <w:rPr>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 xml:space="preserve">traffic over PC5 reference point, the 5G ProSe Layer-3 UE-to-Network Relay uses IP </w:t>
      </w:r>
      <w:proofErr w:type="spellStart"/>
      <w:r w:rsidRPr="00CB5EC9">
        <w:rPr>
          <w:lang w:eastAsia="zh-CN"/>
        </w:rPr>
        <w:t>tunneling</w:t>
      </w:r>
      <w:proofErr w:type="spellEnd"/>
      <w:r w:rsidRPr="00CB5EC9">
        <w:rPr>
          <w:lang w:eastAsia="zh-CN"/>
        </w:rPr>
        <w:t>.</w:t>
      </w:r>
      <w:r w:rsidRPr="00CB5EC9" w:rsidDel="00771858">
        <w:t xml:space="preserve"> </w:t>
      </w:r>
      <w:r w:rsidRPr="00CB5EC9">
        <w:t xml:space="preserve">For this IP tunnelling, the 5G ProSe Layer-3 UE-to-Network Relay locally assigns an IP address/prefix </w:t>
      </w:r>
      <w:r w:rsidRPr="00CB5EC9">
        <w:rPr>
          <w:lang w:eastAsia="zh-CN"/>
        </w:rPr>
        <w:t>for the</w:t>
      </w:r>
      <w:r w:rsidRPr="00CB5EC9">
        <w:t xml:space="preserve"> 5G ProSe</w:t>
      </w:r>
      <w:r w:rsidRPr="00CB5EC9">
        <w:rPr>
          <w:lang w:eastAsia="zh-CN"/>
        </w:rPr>
        <w:t xml:space="preserve"> Layer-3 Remote UE </w:t>
      </w:r>
      <w:r w:rsidRPr="00CB5EC9">
        <w:t xml:space="preserve">and uses it on the </w:t>
      </w:r>
      <w:proofErr w:type="spellStart"/>
      <w:r w:rsidRPr="00CB5EC9">
        <w:t>Uu</w:t>
      </w:r>
      <w:proofErr w:type="spellEnd"/>
      <w:r w:rsidRPr="00CB5EC9">
        <w:t xml:space="preserve"> reference point to encapsulate and decapsulate the uplink and downlink traffic for the 5G ProSe </w:t>
      </w:r>
      <w:r w:rsidRPr="00CB5EC9">
        <w:rPr>
          <w:lang w:eastAsia="zh-CN"/>
        </w:rPr>
        <w:t xml:space="preserve">Layer-3 </w:t>
      </w:r>
      <w:r w:rsidRPr="00CB5EC9">
        <w:t xml:space="preserve">Remote UE. The tunnelled traffic over </w:t>
      </w:r>
      <w:proofErr w:type="spellStart"/>
      <w:r w:rsidRPr="00CB5EC9">
        <w:t>Uu</w:t>
      </w:r>
      <w:proofErr w:type="spellEnd"/>
      <w:r w:rsidRPr="00CB5EC9">
        <w:t xml:space="preserve"> reference point is transported over the PC5 </w:t>
      </w:r>
      <w:r w:rsidRPr="00CB5EC9">
        <w:rPr>
          <w:lang w:eastAsia="zh-CN"/>
        </w:rPr>
        <w:t>reference point</w:t>
      </w:r>
      <w:r w:rsidRPr="00CB5EC9">
        <w:t xml:space="preserve"> as Ethernet or Unstructured traffic.</w:t>
      </w:r>
    </w:p>
    <w:p w14:paraId="6E7E1DB0" w14:textId="77777777" w:rsidR="00687912" w:rsidRPr="00CB5EC9" w:rsidRDefault="00687912" w:rsidP="00687912">
      <w:pPr>
        <w:pStyle w:val="B1"/>
        <w:rPr>
          <w:lang w:eastAsia="zh-CN"/>
        </w:rPr>
      </w:pPr>
      <w:r w:rsidRPr="00CB5EC9">
        <w:rPr>
          <w:lang w:eastAsia="zh-CN"/>
        </w:rPr>
        <w:t>5</w:t>
      </w:r>
      <w:r w:rsidRPr="00CB5EC9">
        <w:t>.</w:t>
      </w:r>
      <w:r w:rsidRPr="00CB5EC9">
        <w:tab/>
        <w:t>For IP PDU Session Type and IP traffic over PC5 reference point, IPv6 prefix or IPv4 address</w:t>
      </w:r>
      <w:r w:rsidRPr="00CB5EC9">
        <w:rPr>
          <w:lang w:eastAsia="zh-CN"/>
        </w:rPr>
        <w:t xml:space="preserve"> (including NAT case)</w:t>
      </w:r>
      <w:r w:rsidRPr="00CB5EC9">
        <w:t xml:space="preserve"> is allocated for the 5G ProSe</w:t>
      </w:r>
      <w:r w:rsidRPr="00CB5EC9">
        <w:rPr>
          <w:lang w:eastAsia="zh-CN"/>
        </w:rPr>
        <w:t xml:space="preserve"> Layer-3</w:t>
      </w:r>
      <w:r w:rsidRPr="00CB5EC9">
        <w:t xml:space="preserve"> </w:t>
      </w:r>
      <w:r w:rsidRPr="00CB5EC9">
        <w:rPr>
          <w:lang w:eastAsia="zh-CN"/>
        </w:rPr>
        <w:t>R</w:t>
      </w:r>
      <w:r w:rsidRPr="00CB5EC9">
        <w:t>emote UE as defined in clause 5.5.1.3.</w:t>
      </w:r>
    </w:p>
    <w:p w14:paraId="7745CBEA" w14:textId="77777777" w:rsidR="00687912" w:rsidRPr="00CB5EC9" w:rsidRDefault="00687912" w:rsidP="00687912">
      <w:pPr>
        <w:pStyle w:val="B1"/>
        <w:rPr>
          <w:lang w:eastAsia="zh-CN"/>
        </w:rPr>
      </w:pPr>
      <w:r w:rsidRPr="00CB5EC9">
        <w:rPr>
          <w:lang w:eastAsia="zh-CN"/>
        </w:rPr>
        <w:t>6</w:t>
      </w:r>
      <w:r w:rsidRPr="00CB5EC9">
        <w:t>.</w:t>
      </w:r>
      <w:r w:rsidRPr="00CB5EC9">
        <w:tab/>
        <w:t>The 5G ProSe</w:t>
      </w:r>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ProSe</w:t>
      </w:r>
      <w:r w:rsidRPr="00CB5EC9">
        <w:rPr>
          <w:lang w:eastAsia="zh-CN"/>
        </w:rPr>
        <w:t xml:space="preserve"> Layer-3</w:t>
      </w:r>
      <w:r w:rsidRPr="00CB5EC9">
        <w:t xml:space="preserve"> UE-to-Network Relay using Layer-2 link modification procedure as specified in clause 6.4.3.4.</w:t>
      </w:r>
      <w:r w:rsidRPr="00CB5EC9">
        <w:rPr>
          <w:lang w:eastAsia="zh-CN"/>
        </w:rPr>
        <w:t xml:space="preserve"> </w:t>
      </w:r>
      <w:r w:rsidRPr="00CB5EC9">
        <w:t>The 5G ProSe</w:t>
      </w:r>
      <w:r w:rsidRPr="00CB5EC9">
        <w:rPr>
          <w:lang w:eastAsia="zh-CN"/>
        </w:rPr>
        <w:t xml:space="preserve"> Layer-3</w:t>
      </w:r>
      <w:r w:rsidRPr="00CB5EC9">
        <w:t xml:space="preserve"> UE-to-Network Relay generates </w:t>
      </w:r>
      <w:r w:rsidRPr="00CB5EC9">
        <w:rPr>
          <w:rFonts w:eastAsia="等线"/>
          <w:lang w:eastAsia="zh-CN"/>
        </w:rPr>
        <w:t xml:space="preserve">the </w:t>
      </w:r>
      <w:r w:rsidRPr="00CB5EC9">
        <w:rPr>
          <w:lang w:eastAsia="ko-KR"/>
        </w:rPr>
        <w:t>Packet Filters</w:t>
      </w:r>
      <w:r w:rsidRPr="00CB5EC9">
        <w:rPr>
          <w:rFonts w:eastAsia="等线"/>
          <w:lang w:eastAsia="zh-CN"/>
        </w:rPr>
        <w:t xml:space="preserve"> used over </w:t>
      </w:r>
      <w:proofErr w:type="spellStart"/>
      <w:r w:rsidRPr="00CB5EC9">
        <w:rPr>
          <w:rFonts w:eastAsia="等线"/>
          <w:lang w:eastAsia="zh-CN"/>
        </w:rPr>
        <w:t>Uu</w:t>
      </w:r>
      <w:proofErr w:type="spellEnd"/>
      <w:r w:rsidRPr="00CB5EC9">
        <w:rPr>
          <w:rFonts w:eastAsia="等线"/>
          <w:lang w:eastAsia="zh-CN"/>
        </w:rPr>
        <w:t xml:space="preserve"> interface based on the received PC5 </w:t>
      </w:r>
      <w:r>
        <w:rPr>
          <w:rFonts w:eastAsia="等线"/>
          <w:lang w:eastAsia="zh-CN"/>
        </w:rPr>
        <w:t xml:space="preserve">QoS Info and </w:t>
      </w:r>
      <w:r w:rsidRPr="00CB5EC9">
        <w:rPr>
          <w:rFonts w:eastAsia="等线"/>
          <w:lang w:eastAsia="zh-CN"/>
        </w:rPr>
        <w:t>QoS Rule(s) as described in clause</w:t>
      </w:r>
      <w:r w:rsidRPr="00CB5EC9">
        <w:t> </w:t>
      </w:r>
      <w:r w:rsidRPr="00CB5EC9">
        <w:rPr>
          <w:rFonts w:eastAsia="等线"/>
          <w:lang w:eastAsia="zh-CN"/>
        </w:rPr>
        <w:t xml:space="preserve">5.6.2.1, and may </w:t>
      </w:r>
      <w:r w:rsidRPr="00CB5EC9">
        <w:rPr>
          <w:lang w:eastAsia="ko-KR"/>
        </w:rPr>
        <w:t>perform the UE requested PDU Session Modification as defined in TS</w:t>
      </w:r>
      <w:r>
        <w:rPr>
          <w:lang w:eastAsia="ko-KR"/>
        </w:rPr>
        <w:t> </w:t>
      </w:r>
      <w:r w:rsidRPr="00CB5EC9">
        <w:rPr>
          <w:lang w:eastAsia="ko-KR"/>
        </w:rPr>
        <w:t>23.502</w:t>
      </w:r>
      <w:r>
        <w:rPr>
          <w:lang w:eastAsia="ko-KR"/>
        </w:rPr>
        <w:t> </w:t>
      </w:r>
      <w:r w:rsidRPr="00CB5EC9">
        <w:rPr>
          <w:lang w:eastAsia="ko-KR"/>
        </w:rPr>
        <w:t>[5] clause 4.3.3 to setup a new QoS Flow or bind the traffic to an existing QoS Flow.</w:t>
      </w:r>
    </w:p>
    <w:p w14:paraId="4BACCE43" w14:textId="77777777" w:rsidR="00687912" w:rsidRPr="00CB5EC9" w:rsidRDefault="00687912" w:rsidP="00687912">
      <w:pPr>
        <w:pStyle w:val="B1"/>
      </w:pPr>
      <w:r w:rsidRPr="00CB5EC9">
        <w:tab/>
        <w:t xml:space="preserve">From this point the uplink and downlink relaying can start. For downlink traffic forwarding, the PC5 QoS Rule is used to map the downlink packet to the PC5 QoS Flow. For uplink traffic forwarding, the 5G QoS Rule is used to map the uplink packet to the </w:t>
      </w:r>
      <w:proofErr w:type="spellStart"/>
      <w:r w:rsidRPr="00CB5EC9">
        <w:t>Uu</w:t>
      </w:r>
      <w:proofErr w:type="spellEnd"/>
      <w:r w:rsidRPr="00CB5EC9">
        <w:t xml:space="preserve"> QoS Flow.</w:t>
      </w:r>
    </w:p>
    <w:p w14:paraId="3F71BCBA" w14:textId="77777777" w:rsidR="00687912" w:rsidRPr="00CB5EC9" w:rsidRDefault="00687912" w:rsidP="00687912">
      <w:pPr>
        <w:pStyle w:val="B1"/>
      </w:pPr>
      <w:r w:rsidRPr="00CB5EC9">
        <w:rPr>
          <w:lang w:eastAsia="zh-CN"/>
        </w:rPr>
        <w:t>7</w:t>
      </w:r>
      <w:r w:rsidRPr="00CB5EC9">
        <w:t>.</w:t>
      </w:r>
      <w:r w:rsidRPr="00CB5EC9">
        <w:tab/>
        <w:t xml:space="preserve">The 5G ProSe </w:t>
      </w:r>
      <w:r w:rsidRPr="00CB5EC9">
        <w:rPr>
          <w:lang w:eastAsia="zh-CN"/>
        </w:rPr>
        <w:t>Layer-3</w:t>
      </w:r>
      <w:r w:rsidRPr="00CB5EC9">
        <w:t xml:space="preserve"> UE-to-Network Relay shall send a Remote UE Report (Remote User ID, Remote UE info) message to the SMF for the PDU Session associated with the relay. The Remote User ID</w:t>
      </w:r>
      <w:r>
        <w:t>, as defined in TS 33.503 [29],</w:t>
      </w:r>
      <w:r w:rsidRPr="00CB5EC9">
        <w:t xml:space="preserve"> is an identity of the </w:t>
      </w:r>
      <w:r w:rsidRPr="00CB5EC9">
        <w:rPr>
          <w:lang w:eastAsia="zh-CN"/>
        </w:rPr>
        <w:t>5G ProSe Layer-3</w:t>
      </w:r>
      <w:r w:rsidRPr="00CB5EC9">
        <w:t xml:space="preserve"> Remote UE user that was successfully connected in step 4. The Remote UE info is used to assist identifying the </w:t>
      </w:r>
      <w:r w:rsidRPr="00CB5EC9">
        <w:rPr>
          <w:lang w:eastAsia="zh-CN"/>
        </w:rPr>
        <w:t xml:space="preserve">5G ProSe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ProSe Layer-3 </w:t>
      </w:r>
      <w:r w:rsidRPr="00CB5EC9">
        <w:t xml:space="preserve">UE-to-Network Relay. For Unstructured PDU Session Type, the Remote UE info is not included. The SMF stores the Remote User IDs and the related Remote UE info in the 5G ProSe </w:t>
      </w:r>
      <w:r w:rsidRPr="00CB5EC9">
        <w:rPr>
          <w:lang w:eastAsia="zh-CN"/>
        </w:rPr>
        <w:t>Layer-3</w:t>
      </w:r>
      <w:r w:rsidRPr="00CB5EC9">
        <w:t xml:space="preserve"> UE-to-Network Relay's SM context for this PDU Session associated with the relay.</w:t>
      </w:r>
    </w:p>
    <w:p w14:paraId="096203FD" w14:textId="77777777" w:rsidR="00687912" w:rsidRPr="00CB5EC9" w:rsidRDefault="00687912" w:rsidP="00687912">
      <w:pPr>
        <w:pStyle w:val="B1"/>
      </w:pPr>
      <w:r w:rsidRPr="00CB5EC9">
        <w:rPr>
          <w:lang w:eastAsia="zh-CN"/>
        </w:rPr>
        <w:tab/>
        <w:t xml:space="preserve">The </w:t>
      </w:r>
      <w:r w:rsidRPr="00CB5EC9">
        <w:t>Remote UE Report is N1 SM NAS message sent with the PDU Session ID to the AMF, in turn delivered to the SMF.</w:t>
      </w:r>
    </w:p>
    <w:p w14:paraId="103FC147" w14:textId="77777777" w:rsidR="00687912" w:rsidRPr="00CB5EC9" w:rsidRDefault="00687912" w:rsidP="00687912">
      <w:pPr>
        <w:pStyle w:val="NO"/>
      </w:pPr>
      <w:r w:rsidRPr="00CB5EC9">
        <w:t>NOTE </w:t>
      </w:r>
      <w:r>
        <w:t>3</w:t>
      </w:r>
      <w:r w:rsidRPr="00CB5EC9">
        <w:t>:</w:t>
      </w:r>
      <w:r w:rsidRPr="00CB5EC9">
        <w:tab/>
        <w:t>The privacy protection for Remote User ID</w:t>
      </w:r>
      <w:r>
        <w:t xml:space="preserve"> is specified in TS 33.503 [29]</w:t>
      </w:r>
      <w:r w:rsidRPr="00CB5EC9">
        <w:t>.</w:t>
      </w:r>
    </w:p>
    <w:p w14:paraId="78E67564" w14:textId="77777777" w:rsidR="00687912" w:rsidRPr="00CB5EC9" w:rsidRDefault="00687912" w:rsidP="00687912">
      <w:pPr>
        <w:pStyle w:val="B1"/>
      </w:pPr>
      <w:r w:rsidRPr="00CB5EC9">
        <w:tab/>
        <w:t>For IP info the following principles apply:</w:t>
      </w:r>
    </w:p>
    <w:p w14:paraId="3C326ACD" w14:textId="77777777" w:rsidR="00687912" w:rsidRPr="00CB5EC9" w:rsidRDefault="00687912" w:rsidP="00687912">
      <w:pPr>
        <w:pStyle w:val="B2"/>
      </w:pPr>
      <w:r w:rsidRPr="00CB5EC9">
        <w:t>-</w:t>
      </w:r>
      <w:r w:rsidRPr="00CB5EC9">
        <w:tab/>
        <w:t xml:space="preserve">for IPv4, the 5G ProSe </w:t>
      </w:r>
      <w:r w:rsidRPr="00CB5EC9">
        <w:rPr>
          <w:lang w:eastAsia="zh-CN"/>
        </w:rPr>
        <w:t xml:space="preserve">Layer-3 </w:t>
      </w:r>
      <w:r w:rsidRPr="00CB5EC9">
        <w:t xml:space="preserve">UE-to-Network Relay shall report TCP/UDP port ranges assigned to individual </w:t>
      </w:r>
      <w:r w:rsidRPr="00CB5EC9">
        <w:rPr>
          <w:lang w:eastAsia="zh-CN"/>
        </w:rPr>
        <w:t xml:space="preserve">5G ProSe Layer-3 </w:t>
      </w:r>
      <w:r w:rsidRPr="00CB5EC9">
        <w:t>Remote UE(s) (along with the Remote User ID);</w:t>
      </w:r>
    </w:p>
    <w:p w14:paraId="7537FC7B" w14:textId="77777777" w:rsidR="00687912" w:rsidRPr="00CB5EC9" w:rsidRDefault="00687912" w:rsidP="00687912">
      <w:pPr>
        <w:pStyle w:val="B2"/>
      </w:pPr>
      <w:r w:rsidRPr="00CB5EC9">
        <w:t>-</w:t>
      </w:r>
      <w:r w:rsidRPr="00CB5EC9">
        <w:tab/>
        <w:t xml:space="preserve">for IPv6, the 5G ProSe </w:t>
      </w:r>
      <w:r w:rsidRPr="00CB5EC9">
        <w:rPr>
          <w:lang w:eastAsia="zh-CN"/>
        </w:rPr>
        <w:t xml:space="preserve">Layer-3 </w:t>
      </w:r>
      <w:r w:rsidRPr="00CB5EC9">
        <w:t xml:space="preserve">UE-to-Network Relay shall report IPv6 prefix(es) assigned to individual 5G ProSe </w:t>
      </w:r>
      <w:r w:rsidRPr="00CB5EC9">
        <w:rPr>
          <w:lang w:eastAsia="zh-CN"/>
        </w:rPr>
        <w:t xml:space="preserve">Layer-3 </w:t>
      </w:r>
      <w:r w:rsidRPr="00CB5EC9">
        <w:t>Remote UE(s) (along with the Remote User ID).</w:t>
      </w:r>
    </w:p>
    <w:p w14:paraId="7FDDFBDB" w14:textId="77777777" w:rsidR="00687912" w:rsidRPr="00CB5EC9" w:rsidRDefault="00687912" w:rsidP="00687912">
      <w:pPr>
        <w:rPr>
          <w:lang w:eastAsia="zh-CN"/>
        </w:rPr>
      </w:pPr>
      <w:r w:rsidRPr="00CB5EC9">
        <w:rPr>
          <w:rFonts w:eastAsia="等线"/>
        </w:rPr>
        <w:lastRenderedPageBreak/>
        <w:t>If the PDU Session for relaying is released by the UE-to-Network Relay or the network</w:t>
      </w:r>
      <w:r w:rsidRPr="00CB5EC9">
        <w:rPr>
          <w:lang w:eastAsia="zh-CN"/>
        </w:rPr>
        <w:t xml:space="preserve"> as described in clause</w:t>
      </w:r>
      <w:r w:rsidRPr="00CB5EC9">
        <w:rPr>
          <w:rFonts w:eastAsia="等线"/>
        </w:rPr>
        <w:t> </w:t>
      </w:r>
      <w:r w:rsidRPr="00CB5EC9">
        <w:rPr>
          <w:lang w:eastAsia="zh-CN"/>
        </w:rPr>
        <w:t>4.3.4</w:t>
      </w:r>
      <w:r w:rsidRPr="00CB5EC9">
        <w:rPr>
          <w:noProof/>
          <w:lang w:eastAsia="zh-CN"/>
        </w:rPr>
        <w:t xml:space="preserve"> of</w:t>
      </w:r>
      <w:r w:rsidRPr="00CB5EC9">
        <w:rPr>
          <w:noProof/>
        </w:rPr>
        <w:t xml:space="preserve"> TS</w:t>
      </w:r>
      <w:r>
        <w:rPr>
          <w:noProof/>
        </w:rPr>
        <w:t> </w:t>
      </w:r>
      <w:r w:rsidRPr="00CB5EC9">
        <w:rPr>
          <w:noProof/>
        </w:rPr>
        <w:t>23.502</w:t>
      </w:r>
      <w:r>
        <w:rPr>
          <w:noProof/>
        </w:rPr>
        <w:t> </w:t>
      </w:r>
      <w:r w:rsidRPr="00CB5EC9">
        <w:rPr>
          <w:noProof/>
        </w:rPr>
        <w:t>[5]</w:t>
      </w:r>
      <w:r w:rsidRPr="00CB5EC9">
        <w:rPr>
          <w:rFonts w:eastAsia="等线"/>
        </w:rPr>
        <w:t xml:space="preserve">, the UE-to-Network Relay should initiate the release of the </w:t>
      </w:r>
      <w:r w:rsidRPr="00CB5EC9">
        <w:rPr>
          <w:rFonts w:eastAsia="等线"/>
          <w:lang w:eastAsia="zh-CN"/>
        </w:rPr>
        <w:t>layer-2</w:t>
      </w:r>
      <w:r w:rsidRPr="00CB5EC9">
        <w:rPr>
          <w:rFonts w:eastAsia="等线"/>
        </w:rPr>
        <w:t xml:space="preserve"> links associated with the released PDU Session using the procedure</w:t>
      </w:r>
      <w:r w:rsidRPr="00CB5EC9">
        <w:rPr>
          <w:lang w:eastAsia="zh-CN"/>
        </w:rPr>
        <w:t xml:space="preserve"> </w:t>
      </w:r>
      <w:r w:rsidRPr="00CB5EC9">
        <w:t>defined in</w:t>
      </w:r>
      <w:r w:rsidRPr="00CB5EC9">
        <w:rPr>
          <w:lang w:eastAsia="zh-CN"/>
        </w:rPr>
        <w:t xml:space="preserve"> clause</w:t>
      </w:r>
      <w:r w:rsidRPr="00CB5EC9">
        <w:rPr>
          <w:rFonts w:eastAsia="等线"/>
        </w:rPr>
        <w:t> 6.</w:t>
      </w:r>
      <w:r w:rsidRPr="00CB5EC9">
        <w:rPr>
          <w:lang w:eastAsia="zh-CN"/>
        </w:rPr>
        <w:t>4.3.3.</w:t>
      </w:r>
    </w:p>
    <w:p w14:paraId="02140676" w14:textId="77777777" w:rsidR="00687912" w:rsidRDefault="00687912" w:rsidP="00687912">
      <w:pPr>
        <w:rPr>
          <w:lang w:eastAsia="zh-CN"/>
        </w:rPr>
      </w:pPr>
      <w:r>
        <w:rPr>
          <w:lang w:eastAsia="zh-CN"/>
        </w:rPr>
        <w:t>The PDU Session(s) used for relaying should be released as described in clause 4.3.4 of TS 23.502 [5] (e.g. by 5G ProSe Layer-3 UE-to-Network Relay), if the service authorization for acting as a 5G ProSe Layer-3 UE-to-Network Relay in the serving PLMN is revoked.</w:t>
      </w:r>
    </w:p>
    <w:p w14:paraId="554880C2" w14:textId="77777777" w:rsidR="00687912" w:rsidRPr="00CB5EC9" w:rsidRDefault="00687912" w:rsidP="00687912">
      <w:pPr>
        <w:rPr>
          <w:lang w:eastAsia="zh-CN"/>
        </w:rPr>
      </w:pPr>
      <w:r w:rsidRPr="00CB5EC9">
        <w:rPr>
          <w:lang w:eastAsia="zh-CN"/>
        </w:rPr>
        <w:t>The</w:t>
      </w:r>
      <w:r w:rsidRPr="00CB5EC9">
        <w:t xml:space="preserve"> 5G ProSe</w:t>
      </w:r>
      <w:r w:rsidRPr="00CB5EC9">
        <w:rPr>
          <w:lang w:eastAsia="zh-CN"/>
        </w:rPr>
        <w:t xml:space="preserve"> Layer-3 UE-to-Network Relay shall send the Remote UE Report message when the</w:t>
      </w:r>
      <w:r w:rsidRPr="00CB5EC9">
        <w:t xml:space="preserve"> 5G ProSe</w:t>
      </w:r>
      <w:r w:rsidRPr="00CB5EC9">
        <w:rPr>
          <w:lang w:eastAsia="zh-CN"/>
        </w:rPr>
        <w:t xml:space="preserve"> Layer-3 Remote UE disconnects from the</w:t>
      </w:r>
      <w:r w:rsidRPr="00CB5EC9">
        <w:t xml:space="preserve"> 5G ProSe</w:t>
      </w:r>
      <w:r w:rsidRPr="00CB5EC9">
        <w:rPr>
          <w:lang w:eastAsia="zh-CN"/>
        </w:rPr>
        <w:t xml:space="preserve"> Layer-3 UE-to-Network Relay (e.g. upon explicit layer-2 link release or based on the absence of keep alive messages over PC5) to inform the SMF that the</w:t>
      </w:r>
      <w:r w:rsidRPr="00CB5EC9">
        <w:t xml:space="preserve"> 5G ProSe</w:t>
      </w:r>
      <w:r w:rsidRPr="00CB5EC9">
        <w:rPr>
          <w:lang w:eastAsia="zh-CN"/>
        </w:rPr>
        <w:t xml:space="preserve"> Layer-3 Remote UE(s) have left.</w:t>
      </w:r>
    </w:p>
    <w:p w14:paraId="59806C8B" w14:textId="77777777" w:rsidR="00687912" w:rsidRPr="00CB5EC9" w:rsidRDefault="00687912" w:rsidP="00687912">
      <w:pPr>
        <w:pStyle w:val="NO"/>
        <w:rPr>
          <w:lang w:eastAsia="zh-CN"/>
        </w:rPr>
      </w:pPr>
      <w:r w:rsidRPr="00CB5EC9">
        <w:rPr>
          <w:lang w:eastAsia="zh-CN"/>
        </w:rPr>
        <w:t>NOTE </w:t>
      </w:r>
      <w:r>
        <w:rPr>
          <w:lang w:eastAsia="zh-CN"/>
        </w:rPr>
        <w:t>4</w:t>
      </w:r>
      <w:r w:rsidRPr="00CB5EC9">
        <w:rPr>
          <w:lang w:eastAsia="zh-CN"/>
        </w:rPr>
        <w:t>:</w:t>
      </w:r>
      <w:r w:rsidRPr="00CB5EC9">
        <w:rPr>
          <w:lang w:eastAsia="zh-CN"/>
        </w:rPr>
        <w:tab/>
        <w:t>In order for the SMF to have the</w:t>
      </w:r>
      <w:r w:rsidRPr="00CB5EC9">
        <w:t xml:space="preserve"> 5G ProSe</w:t>
      </w:r>
      <w:r w:rsidRPr="00CB5EC9">
        <w:rPr>
          <w:lang w:eastAsia="zh-CN"/>
        </w:rPr>
        <w:t xml:space="preserve"> Layer-3 Remote UE(s) information, the HPLMN and the VPLMN where the</w:t>
      </w:r>
      <w:r w:rsidRPr="00CB5EC9">
        <w:t xml:space="preserve"> 5G ProSe</w:t>
      </w:r>
      <w:r w:rsidRPr="00CB5EC9">
        <w:rPr>
          <w:lang w:eastAsia="zh-CN"/>
        </w:rPr>
        <w:t xml:space="preserve"> Layer-3 UE-to-Network Relay is authorised to operate, needs to support the transfer of the</w:t>
      </w:r>
      <w:r w:rsidRPr="00CB5EC9">
        <w:t xml:space="preserve"> 5G ProSe</w:t>
      </w:r>
      <w:r w:rsidRPr="00CB5EC9">
        <w:rPr>
          <w:lang w:eastAsia="zh-CN"/>
        </w:rPr>
        <w:t xml:space="preserve"> Layer-3 Remote UE related parameters if the SMF is in the HPLMN.</w:t>
      </w:r>
    </w:p>
    <w:p w14:paraId="2ED0E7B7" w14:textId="77777777" w:rsidR="00687912" w:rsidRPr="00CB5EC9" w:rsidRDefault="00687912" w:rsidP="00687912">
      <w:pPr>
        <w:rPr>
          <w:lang w:eastAsia="zh-CN"/>
        </w:rPr>
      </w:pPr>
      <w:r w:rsidRPr="00CB5EC9">
        <w:rPr>
          <w:lang w:eastAsia="zh-CN"/>
        </w:rPr>
        <w:t>It is up to</w:t>
      </w:r>
      <w:r w:rsidRPr="00CB5EC9">
        <w:t xml:space="preserve"> 5G ProSe</w:t>
      </w:r>
      <w:r w:rsidRPr="00CB5EC9">
        <w:rPr>
          <w:lang w:eastAsia="zh-CN"/>
        </w:rPr>
        <w:t xml:space="preserve"> Layer-3 UE-to-Network Relay implementation how PDU Session(s) used for relaying are released or QoS Flow(s) used for relaying are removed by the</w:t>
      </w:r>
      <w:r w:rsidRPr="00CB5EC9">
        <w:t xml:space="preserve"> 5G ProSe</w:t>
      </w:r>
      <w:r w:rsidRPr="00CB5EC9">
        <w:rPr>
          <w:lang w:eastAsia="zh-CN"/>
        </w:rPr>
        <w:t xml:space="preserve"> Layer-3 UE-to-Network Relay when</w:t>
      </w:r>
      <w:r w:rsidRPr="00CB5EC9">
        <w:t xml:space="preserve"> 5G ProSe</w:t>
      </w:r>
      <w:r w:rsidRPr="00CB5EC9">
        <w:rPr>
          <w:lang w:eastAsia="zh-CN"/>
        </w:rPr>
        <w:t xml:space="preserve"> Layer-3 Remote UE(s) disconnect from the</w:t>
      </w:r>
      <w:r w:rsidRPr="00CB5EC9">
        <w:t xml:space="preserve"> 5G ProSe</w:t>
      </w:r>
      <w:r w:rsidRPr="00CB5EC9">
        <w:rPr>
          <w:lang w:eastAsia="zh-CN"/>
        </w:rPr>
        <w:t xml:space="preserve"> Layer-3 UE-to-Network Relay.</w:t>
      </w:r>
    </w:p>
    <w:p w14:paraId="3A2892CD" w14:textId="77777777" w:rsidR="00687912" w:rsidRPr="00687912" w:rsidRDefault="00687912" w:rsidP="00687912">
      <w:pPr>
        <w:rPr>
          <w:rFonts w:eastAsia="等线"/>
          <w:lang w:eastAsia="zh-CN"/>
        </w:rPr>
      </w:pPr>
    </w:p>
    <w:p w14:paraId="72A7AFFE" w14:textId="2617A7F9" w:rsidR="00687912" w:rsidRPr="00687912" w:rsidRDefault="00687912" w:rsidP="00687912">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7912">
        <w:rPr>
          <w:color w:val="FFFFFF"/>
          <w:lang w:eastAsia="zh-CN"/>
        </w:rPr>
        <w:t>**** END OF CHANGES ****</w:t>
      </w:r>
    </w:p>
    <w:sectPr w:rsidR="00687912" w:rsidRPr="0068791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82769" w14:textId="77777777" w:rsidR="004A0D44" w:rsidRDefault="004A0D44">
      <w:r>
        <w:separator/>
      </w:r>
    </w:p>
  </w:endnote>
  <w:endnote w:type="continuationSeparator" w:id="0">
    <w:p w14:paraId="0FB20CB0" w14:textId="77777777" w:rsidR="004A0D44" w:rsidRDefault="004A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F3124" w14:textId="77777777" w:rsidR="004A0D44" w:rsidRDefault="004A0D44">
      <w:r>
        <w:separator/>
      </w:r>
    </w:p>
  </w:footnote>
  <w:footnote w:type="continuationSeparator" w:id="0">
    <w:p w14:paraId="0EC575D4" w14:textId="77777777" w:rsidR="004A0D44" w:rsidRDefault="004A0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31596C"/>
    <w:multiLevelType w:val="hybridMultilevel"/>
    <w:tmpl w:val="ECBEFECC"/>
    <w:lvl w:ilvl="0" w:tplc="51C0BFC2">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2"/>
  </w:num>
  <w:num w:numId="6">
    <w:abstractNumId w:val="8"/>
  </w:num>
  <w:num w:numId="7">
    <w:abstractNumId w:val="3"/>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Day2">
    <w15:presenceInfo w15:providerId="None" w15:userId="OPPO-Fei Lu-Day2"/>
  </w15:person>
  <w15:person w15:author="Hannu Hietalahti (Nokia)">
    <w15:presenceInfo w15:providerId="AD" w15:userId="S::hannu.hietalahti@nokia.com::bcd6d86d-9ffc-4aa1-b5a6-083a51dd89a7"/>
  </w15:person>
  <w15:person w15:author="MediaTek r05">
    <w15:presenceInfo w15:providerId="None" w15:userId="MediaTek r05"/>
  </w15:person>
  <w15:person w15:author="XM2">
    <w15:presenceInfo w15:providerId="Windows Live" w15:userId="5a4a91bf90d5c575"/>
  </w15:person>
  <w15:person w15:author="OPPO-Fei Lu-Day3">
    <w15:presenceInfo w15:providerId="None" w15:userId="OPPO-Fei Lu-Day3"/>
  </w15:person>
  <w15:person w15:author="MediaTek ">
    <w15:presenceInfo w15:providerId="None" w15:userId="MediaTek "/>
  </w15:person>
  <w15:person w15:author="XM1">
    <w15:presenceInfo w15:providerId="Windows Live" w15:userId="5a4a91bf90d5c575"/>
  </w15:person>
  <w15:person w15:author="Ericsson">
    <w15:presenceInfo w15:providerId="None" w15:userId="Ericsson"/>
  </w15:person>
  <w15:person w15:author="SHIEH, HUGH H">
    <w15:presenceInfo w15:providerId="AD" w15:userId="S::hs6220@att.com::79e34e92-affd-4393-98c9-2ff3931e00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62EAB"/>
    <w:rsid w:val="000751FA"/>
    <w:rsid w:val="00076303"/>
    <w:rsid w:val="000778D9"/>
    <w:rsid w:val="000820A6"/>
    <w:rsid w:val="0008466C"/>
    <w:rsid w:val="00084A5F"/>
    <w:rsid w:val="00090042"/>
    <w:rsid w:val="000951B9"/>
    <w:rsid w:val="0009555B"/>
    <w:rsid w:val="000976FF"/>
    <w:rsid w:val="00097DBD"/>
    <w:rsid w:val="00097EC2"/>
    <w:rsid w:val="000A164F"/>
    <w:rsid w:val="000A18FD"/>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0F51"/>
    <w:rsid w:val="000D27AB"/>
    <w:rsid w:val="000D27C1"/>
    <w:rsid w:val="000D44B3"/>
    <w:rsid w:val="000E3A8F"/>
    <w:rsid w:val="000F7034"/>
    <w:rsid w:val="000F7990"/>
    <w:rsid w:val="00105486"/>
    <w:rsid w:val="0011668F"/>
    <w:rsid w:val="00116D10"/>
    <w:rsid w:val="00120CC1"/>
    <w:rsid w:val="0012235C"/>
    <w:rsid w:val="001234A9"/>
    <w:rsid w:val="00126028"/>
    <w:rsid w:val="00126585"/>
    <w:rsid w:val="0012679C"/>
    <w:rsid w:val="00126F14"/>
    <w:rsid w:val="00127C63"/>
    <w:rsid w:val="00130E5D"/>
    <w:rsid w:val="00133967"/>
    <w:rsid w:val="001350F0"/>
    <w:rsid w:val="001363C3"/>
    <w:rsid w:val="00141676"/>
    <w:rsid w:val="00145D43"/>
    <w:rsid w:val="001467E7"/>
    <w:rsid w:val="00153A22"/>
    <w:rsid w:val="00154224"/>
    <w:rsid w:val="00155641"/>
    <w:rsid w:val="00155D22"/>
    <w:rsid w:val="00160A27"/>
    <w:rsid w:val="001633E1"/>
    <w:rsid w:val="00163D28"/>
    <w:rsid w:val="00165102"/>
    <w:rsid w:val="00165CA4"/>
    <w:rsid w:val="00166AC6"/>
    <w:rsid w:val="0017272F"/>
    <w:rsid w:val="001736EC"/>
    <w:rsid w:val="00175A6D"/>
    <w:rsid w:val="001846C5"/>
    <w:rsid w:val="00192C46"/>
    <w:rsid w:val="00195023"/>
    <w:rsid w:val="001A08B3"/>
    <w:rsid w:val="001A10CD"/>
    <w:rsid w:val="001A4FB6"/>
    <w:rsid w:val="001A573F"/>
    <w:rsid w:val="001A5EFA"/>
    <w:rsid w:val="001A7899"/>
    <w:rsid w:val="001A7B60"/>
    <w:rsid w:val="001B0F21"/>
    <w:rsid w:val="001B1DE0"/>
    <w:rsid w:val="001B52F0"/>
    <w:rsid w:val="001B63AE"/>
    <w:rsid w:val="001B7A65"/>
    <w:rsid w:val="001C01E4"/>
    <w:rsid w:val="001C1154"/>
    <w:rsid w:val="001C1886"/>
    <w:rsid w:val="001C4F9D"/>
    <w:rsid w:val="001D55CF"/>
    <w:rsid w:val="001D6DE3"/>
    <w:rsid w:val="001E0D0B"/>
    <w:rsid w:val="001E41F3"/>
    <w:rsid w:val="001E7365"/>
    <w:rsid w:val="001E7DE8"/>
    <w:rsid w:val="001F3D2C"/>
    <w:rsid w:val="002001F4"/>
    <w:rsid w:val="00203015"/>
    <w:rsid w:val="002076B2"/>
    <w:rsid w:val="002077D1"/>
    <w:rsid w:val="0021220D"/>
    <w:rsid w:val="0021319C"/>
    <w:rsid w:val="002216C1"/>
    <w:rsid w:val="0022211D"/>
    <w:rsid w:val="002247CB"/>
    <w:rsid w:val="00225E5E"/>
    <w:rsid w:val="002266A1"/>
    <w:rsid w:val="00227FA0"/>
    <w:rsid w:val="00232CBA"/>
    <w:rsid w:val="00235661"/>
    <w:rsid w:val="00243DCA"/>
    <w:rsid w:val="00247C0D"/>
    <w:rsid w:val="00250277"/>
    <w:rsid w:val="002517FF"/>
    <w:rsid w:val="00255EE2"/>
    <w:rsid w:val="00256E8D"/>
    <w:rsid w:val="0026004D"/>
    <w:rsid w:val="002640DD"/>
    <w:rsid w:val="002673C9"/>
    <w:rsid w:val="00270BA0"/>
    <w:rsid w:val="002722DE"/>
    <w:rsid w:val="00272444"/>
    <w:rsid w:val="002747D4"/>
    <w:rsid w:val="00275D12"/>
    <w:rsid w:val="00277345"/>
    <w:rsid w:val="00282DAC"/>
    <w:rsid w:val="002837FD"/>
    <w:rsid w:val="00284FEB"/>
    <w:rsid w:val="002860C4"/>
    <w:rsid w:val="002868BB"/>
    <w:rsid w:val="00290AA0"/>
    <w:rsid w:val="00291BC2"/>
    <w:rsid w:val="00291EB2"/>
    <w:rsid w:val="00294272"/>
    <w:rsid w:val="00297C3E"/>
    <w:rsid w:val="00297E72"/>
    <w:rsid w:val="002B2BDA"/>
    <w:rsid w:val="002B5741"/>
    <w:rsid w:val="002B7723"/>
    <w:rsid w:val="002C37C4"/>
    <w:rsid w:val="002C7F4B"/>
    <w:rsid w:val="002D597E"/>
    <w:rsid w:val="002D76C2"/>
    <w:rsid w:val="002D772C"/>
    <w:rsid w:val="002E05B5"/>
    <w:rsid w:val="002E472E"/>
    <w:rsid w:val="002E69FC"/>
    <w:rsid w:val="002F0282"/>
    <w:rsid w:val="002F2883"/>
    <w:rsid w:val="002F692C"/>
    <w:rsid w:val="00301423"/>
    <w:rsid w:val="00301F04"/>
    <w:rsid w:val="00303A4D"/>
    <w:rsid w:val="00305304"/>
    <w:rsid w:val="00305409"/>
    <w:rsid w:val="0031084C"/>
    <w:rsid w:val="003111C0"/>
    <w:rsid w:val="0031271F"/>
    <w:rsid w:val="00312AED"/>
    <w:rsid w:val="0031313F"/>
    <w:rsid w:val="00317295"/>
    <w:rsid w:val="0032111F"/>
    <w:rsid w:val="003216EB"/>
    <w:rsid w:val="00323115"/>
    <w:rsid w:val="003244CC"/>
    <w:rsid w:val="00324EBE"/>
    <w:rsid w:val="00334110"/>
    <w:rsid w:val="00340191"/>
    <w:rsid w:val="00343990"/>
    <w:rsid w:val="00343B18"/>
    <w:rsid w:val="00351E1A"/>
    <w:rsid w:val="00352F3A"/>
    <w:rsid w:val="00356410"/>
    <w:rsid w:val="003609EF"/>
    <w:rsid w:val="00361829"/>
    <w:rsid w:val="0036231A"/>
    <w:rsid w:val="00364F8F"/>
    <w:rsid w:val="00374DD4"/>
    <w:rsid w:val="00375EB0"/>
    <w:rsid w:val="003765E2"/>
    <w:rsid w:val="00377DB8"/>
    <w:rsid w:val="00381B4B"/>
    <w:rsid w:val="00384C6F"/>
    <w:rsid w:val="00390CCC"/>
    <w:rsid w:val="003923B5"/>
    <w:rsid w:val="003926FD"/>
    <w:rsid w:val="003931F9"/>
    <w:rsid w:val="003941D5"/>
    <w:rsid w:val="0039459D"/>
    <w:rsid w:val="0039479D"/>
    <w:rsid w:val="00395EAD"/>
    <w:rsid w:val="003963FC"/>
    <w:rsid w:val="003A183B"/>
    <w:rsid w:val="003A2056"/>
    <w:rsid w:val="003A535E"/>
    <w:rsid w:val="003A5AC1"/>
    <w:rsid w:val="003B53FB"/>
    <w:rsid w:val="003C172A"/>
    <w:rsid w:val="003C4832"/>
    <w:rsid w:val="003C6E0D"/>
    <w:rsid w:val="003D5031"/>
    <w:rsid w:val="003D66E4"/>
    <w:rsid w:val="003D747A"/>
    <w:rsid w:val="003E1A36"/>
    <w:rsid w:val="003E570F"/>
    <w:rsid w:val="003E7B59"/>
    <w:rsid w:val="003E7F5A"/>
    <w:rsid w:val="003F073D"/>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5949"/>
    <w:rsid w:val="00427699"/>
    <w:rsid w:val="0043042F"/>
    <w:rsid w:val="00431BD6"/>
    <w:rsid w:val="004325A7"/>
    <w:rsid w:val="00436BAF"/>
    <w:rsid w:val="00442061"/>
    <w:rsid w:val="00443780"/>
    <w:rsid w:val="0044444C"/>
    <w:rsid w:val="0045251F"/>
    <w:rsid w:val="0045618C"/>
    <w:rsid w:val="00456AE0"/>
    <w:rsid w:val="004668DD"/>
    <w:rsid w:val="00467FFD"/>
    <w:rsid w:val="00474741"/>
    <w:rsid w:val="00475B1F"/>
    <w:rsid w:val="00475B3B"/>
    <w:rsid w:val="00476596"/>
    <w:rsid w:val="00476BCD"/>
    <w:rsid w:val="00477CC2"/>
    <w:rsid w:val="00481D61"/>
    <w:rsid w:val="0048549E"/>
    <w:rsid w:val="00486A3A"/>
    <w:rsid w:val="004A0D44"/>
    <w:rsid w:val="004A46C4"/>
    <w:rsid w:val="004A78A7"/>
    <w:rsid w:val="004B0410"/>
    <w:rsid w:val="004B0F70"/>
    <w:rsid w:val="004B75B7"/>
    <w:rsid w:val="004C036B"/>
    <w:rsid w:val="004C2D80"/>
    <w:rsid w:val="004C60DF"/>
    <w:rsid w:val="004C771D"/>
    <w:rsid w:val="004C7901"/>
    <w:rsid w:val="004D1C6A"/>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0668"/>
    <w:rsid w:val="0054133B"/>
    <w:rsid w:val="00543D63"/>
    <w:rsid w:val="00543E65"/>
    <w:rsid w:val="00547111"/>
    <w:rsid w:val="005477D9"/>
    <w:rsid w:val="00551371"/>
    <w:rsid w:val="00552714"/>
    <w:rsid w:val="00553E64"/>
    <w:rsid w:val="00571519"/>
    <w:rsid w:val="00572ED3"/>
    <w:rsid w:val="0057392F"/>
    <w:rsid w:val="00574037"/>
    <w:rsid w:val="005747B8"/>
    <w:rsid w:val="00576F61"/>
    <w:rsid w:val="0057751A"/>
    <w:rsid w:val="0058258B"/>
    <w:rsid w:val="00584D1B"/>
    <w:rsid w:val="00592D74"/>
    <w:rsid w:val="00593907"/>
    <w:rsid w:val="00595341"/>
    <w:rsid w:val="005A666E"/>
    <w:rsid w:val="005B3471"/>
    <w:rsid w:val="005C385F"/>
    <w:rsid w:val="005C5560"/>
    <w:rsid w:val="005C6631"/>
    <w:rsid w:val="005C754F"/>
    <w:rsid w:val="005D0375"/>
    <w:rsid w:val="005D463C"/>
    <w:rsid w:val="005E062F"/>
    <w:rsid w:val="005E2C44"/>
    <w:rsid w:val="005E5167"/>
    <w:rsid w:val="005E5EAB"/>
    <w:rsid w:val="005E6CF7"/>
    <w:rsid w:val="005F54B1"/>
    <w:rsid w:val="005F73ED"/>
    <w:rsid w:val="005F7E49"/>
    <w:rsid w:val="00601789"/>
    <w:rsid w:val="006068D1"/>
    <w:rsid w:val="00607ECD"/>
    <w:rsid w:val="00616F92"/>
    <w:rsid w:val="006206E4"/>
    <w:rsid w:val="00620EF0"/>
    <w:rsid w:val="00621188"/>
    <w:rsid w:val="006257ED"/>
    <w:rsid w:val="00625A1A"/>
    <w:rsid w:val="00631BDC"/>
    <w:rsid w:val="0063211F"/>
    <w:rsid w:val="006338CA"/>
    <w:rsid w:val="006353EF"/>
    <w:rsid w:val="00635B07"/>
    <w:rsid w:val="0064154E"/>
    <w:rsid w:val="00651512"/>
    <w:rsid w:val="0065710D"/>
    <w:rsid w:val="006577A6"/>
    <w:rsid w:val="006603DA"/>
    <w:rsid w:val="00661CDB"/>
    <w:rsid w:val="00662030"/>
    <w:rsid w:val="0066215D"/>
    <w:rsid w:val="00662251"/>
    <w:rsid w:val="00662EAB"/>
    <w:rsid w:val="00663C8B"/>
    <w:rsid w:val="00664EF1"/>
    <w:rsid w:val="00665C47"/>
    <w:rsid w:val="00666E7E"/>
    <w:rsid w:val="00667234"/>
    <w:rsid w:val="0067209D"/>
    <w:rsid w:val="00676E95"/>
    <w:rsid w:val="00682B66"/>
    <w:rsid w:val="00683436"/>
    <w:rsid w:val="00687912"/>
    <w:rsid w:val="00695808"/>
    <w:rsid w:val="00696462"/>
    <w:rsid w:val="00696F32"/>
    <w:rsid w:val="006A0FC3"/>
    <w:rsid w:val="006A10B1"/>
    <w:rsid w:val="006A6952"/>
    <w:rsid w:val="006B0F6C"/>
    <w:rsid w:val="006B3FBF"/>
    <w:rsid w:val="006B46FB"/>
    <w:rsid w:val="006B6DCB"/>
    <w:rsid w:val="006B7065"/>
    <w:rsid w:val="006C4589"/>
    <w:rsid w:val="006C4F58"/>
    <w:rsid w:val="006C57F4"/>
    <w:rsid w:val="006D1301"/>
    <w:rsid w:val="006D20A5"/>
    <w:rsid w:val="006D296A"/>
    <w:rsid w:val="006D38A5"/>
    <w:rsid w:val="006E21FB"/>
    <w:rsid w:val="006E6B05"/>
    <w:rsid w:val="006F0164"/>
    <w:rsid w:val="006F17D0"/>
    <w:rsid w:val="006F18F1"/>
    <w:rsid w:val="006F4DE9"/>
    <w:rsid w:val="006F6017"/>
    <w:rsid w:val="006F749C"/>
    <w:rsid w:val="00700818"/>
    <w:rsid w:val="00701C41"/>
    <w:rsid w:val="0070436F"/>
    <w:rsid w:val="00705FB0"/>
    <w:rsid w:val="00706BEB"/>
    <w:rsid w:val="00713ECA"/>
    <w:rsid w:val="00716FA5"/>
    <w:rsid w:val="00721820"/>
    <w:rsid w:val="00722C12"/>
    <w:rsid w:val="00733E7D"/>
    <w:rsid w:val="007345A8"/>
    <w:rsid w:val="0074589B"/>
    <w:rsid w:val="007479A0"/>
    <w:rsid w:val="0075215F"/>
    <w:rsid w:val="00752B65"/>
    <w:rsid w:val="007546A1"/>
    <w:rsid w:val="00755249"/>
    <w:rsid w:val="007558B8"/>
    <w:rsid w:val="007559EC"/>
    <w:rsid w:val="00757D45"/>
    <w:rsid w:val="007606E4"/>
    <w:rsid w:val="00763489"/>
    <w:rsid w:val="00764385"/>
    <w:rsid w:val="00764578"/>
    <w:rsid w:val="00766981"/>
    <w:rsid w:val="007714E9"/>
    <w:rsid w:val="0077317C"/>
    <w:rsid w:val="00780D6A"/>
    <w:rsid w:val="00785854"/>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E77BA"/>
    <w:rsid w:val="007F58E4"/>
    <w:rsid w:val="007F7259"/>
    <w:rsid w:val="00802F8D"/>
    <w:rsid w:val="00803263"/>
    <w:rsid w:val="008040A8"/>
    <w:rsid w:val="00804E39"/>
    <w:rsid w:val="0080693F"/>
    <w:rsid w:val="00810559"/>
    <w:rsid w:val="00812266"/>
    <w:rsid w:val="00812B14"/>
    <w:rsid w:val="00814E2D"/>
    <w:rsid w:val="008176EA"/>
    <w:rsid w:val="00822FB8"/>
    <w:rsid w:val="008230A6"/>
    <w:rsid w:val="00823307"/>
    <w:rsid w:val="00823E6D"/>
    <w:rsid w:val="00825878"/>
    <w:rsid w:val="00825972"/>
    <w:rsid w:val="0082678D"/>
    <w:rsid w:val="008279FA"/>
    <w:rsid w:val="00831F14"/>
    <w:rsid w:val="00833C03"/>
    <w:rsid w:val="00833F2C"/>
    <w:rsid w:val="00835C47"/>
    <w:rsid w:val="008406AF"/>
    <w:rsid w:val="00842006"/>
    <w:rsid w:val="00845BF9"/>
    <w:rsid w:val="00845D05"/>
    <w:rsid w:val="008476B6"/>
    <w:rsid w:val="00850DF8"/>
    <w:rsid w:val="008511B3"/>
    <w:rsid w:val="00855160"/>
    <w:rsid w:val="00861A1B"/>
    <w:rsid w:val="008626E7"/>
    <w:rsid w:val="00865006"/>
    <w:rsid w:val="00870EE7"/>
    <w:rsid w:val="00875FAD"/>
    <w:rsid w:val="00882685"/>
    <w:rsid w:val="00884127"/>
    <w:rsid w:val="00884435"/>
    <w:rsid w:val="008845A4"/>
    <w:rsid w:val="008846A1"/>
    <w:rsid w:val="00885F55"/>
    <w:rsid w:val="0088636A"/>
    <w:rsid w:val="008863B9"/>
    <w:rsid w:val="00892F8D"/>
    <w:rsid w:val="00894258"/>
    <w:rsid w:val="008A0756"/>
    <w:rsid w:val="008A398F"/>
    <w:rsid w:val="008A3E3B"/>
    <w:rsid w:val="008A45A6"/>
    <w:rsid w:val="008A77F1"/>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3424F"/>
    <w:rsid w:val="009402B2"/>
    <w:rsid w:val="00941E1C"/>
    <w:rsid w:val="00941E30"/>
    <w:rsid w:val="00942FEA"/>
    <w:rsid w:val="00944418"/>
    <w:rsid w:val="009459D2"/>
    <w:rsid w:val="00946A31"/>
    <w:rsid w:val="00950074"/>
    <w:rsid w:val="00950076"/>
    <w:rsid w:val="009505BF"/>
    <w:rsid w:val="00950C3F"/>
    <w:rsid w:val="00951A78"/>
    <w:rsid w:val="009549CC"/>
    <w:rsid w:val="00956D27"/>
    <w:rsid w:val="00957A4D"/>
    <w:rsid w:val="00962754"/>
    <w:rsid w:val="009653E7"/>
    <w:rsid w:val="0097192F"/>
    <w:rsid w:val="00975E55"/>
    <w:rsid w:val="009777D9"/>
    <w:rsid w:val="00977FA5"/>
    <w:rsid w:val="00980256"/>
    <w:rsid w:val="0098389B"/>
    <w:rsid w:val="00986075"/>
    <w:rsid w:val="00991AC1"/>
    <w:rsid w:val="00991B88"/>
    <w:rsid w:val="00996F38"/>
    <w:rsid w:val="0099710E"/>
    <w:rsid w:val="009A1882"/>
    <w:rsid w:val="009A52CA"/>
    <w:rsid w:val="009A5542"/>
    <w:rsid w:val="009A5753"/>
    <w:rsid w:val="009A579D"/>
    <w:rsid w:val="009A5F37"/>
    <w:rsid w:val="009B005F"/>
    <w:rsid w:val="009B0410"/>
    <w:rsid w:val="009B1F1C"/>
    <w:rsid w:val="009B32AA"/>
    <w:rsid w:val="009B3F88"/>
    <w:rsid w:val="009B615B"/>
    <w:rsid w:val="009C3395"/>
    <w:rsid w:val="009C3CD7"/>
    <w:rsid w:val="009C6830"/>
    <w:rsid w:val="009D04E2"/>
    <w:rsid w:val="009D655B"/>
    <w:rsid w:val="009D78F7"/>
    <w:rsid w:val="009E1EA8"/>
    <w:rsid w:val="009E238E"/>
    <w:rsid w:val="009E3297"/>
    <w:rsid w:val="009E398E"/>
    <w:rsid w:val="009E614B"/>
    <w:rsid w:val="009E6244"/>
    <w:rsid w:val="009F2530"/>
    <w:rsid w:val="009F26D1"/>
    <w:rsid w:val="009F3BB8"/>
    <w:rsid w:val="009F483F"/>
    <w:rsid w:val="009F675C"/>
    <w:rsid w:val="009F734F"/>
    <w:rsid w:val="00A0125F"/>
    <w:rsid w:val="00A246B6"/>
    <w:rsid w:val="00A25939"/>
    <w:rsid w:val="00A27675"/>
    <w:rsid w:val="00A27B9E"/>
    <w:rsid w:val="00A30CBB"/>
    <w:rsid w:val="00A32F17"/>
    <w:rsid w:val="00A40DB6"/>
    <w:rsid w:val="00A426CC"/>
    <w:rsid w:val="00A42A6C"/>
    <w:rsid w:val="00A435C1"/>
    <w:rsid w:val="00A443A8"/>
    <w:rsid w:val="00A44A67"/>
    <w:rsid w:val="00A466EF"/>
    <w:rsid w:val="00A47E70"/>
    <w:rsid w:val="00A50CF0"/>
    <w:rsid w:val="00A51C62"/>
    <w:rsid w:val="00A549EB"/>
    <w:rsid w:val="00A55133"/>
    <w:rsid w:val="00A5740C"/>
    <w:rsid w:val="00A5753F"/>
    <w:rsid w:val="00A67A21"/>
    <w:rsid w:val="00A737DC"/>
    <w:rsid w:val="00A75A45"/>
    <w:rsid w:val="00A7671C"/>
    <w:rsid w:val="00A7748C"/>
    <w:rsid w:val="00A8231E"/>
    <w:rsid w:val="00A83450"/>
    <w:rsid w:val="00A8390C"/>
    <w:rsid w:val="00A86C3A"/>
    <w:rsid w:val="00A9230D"/>
    <w:rsid w:val="00A95A7B"/>
    <w:rsid w:val="00AA2CBC"/>
    <w:rsid w:val="00AA70C9"/>
    <w:rsid w:val="00AB05C9"/>
    <w:rsid w:val="00AB2828"/>
    <w:rsid w:val="00AB3E7F"/>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17A7A"/>
    <w:rsid w:val="00B2304E"/>
    <w:rsid w:val="00B240CF"/>
    <w:rsid w:val="00B258BB"/>
    <w:rsid w:val="00B302B8"/>
    <w:rsid w:val="00B32A45"/>
    <w:rsid w:val="00B33AB0"/>
    <w:rsid w:val="00B33E19"/>
    <w:rsid w:val="00B34D3F"/>
    <w:rsid w:val="00B3643E"/>
    <w:rsid w:val="00B3783C"/>
    <w:rsid w:val="00B42A07"/>
    <w:rsid w:val="00B43DB7"/>
    <w:rsid w:val="00B4419F"/>
    <w:rsid w:val="00B46A40"/>
    <w:rsid w:val="00B47057"/>
    <w:rsid w:val="00B47295"/>
    <w:rsid w:val="00B5461D"/>
    <w:rsid w:val="00B54A63"/>
    <w:rsid w:val="00B54B8E"/>
    <w:rsid w:val="00B5677F"/>
    <w:rsid w:val="00B66187"/>
    <w:rsid w:val="00B66595"/>
    <w:rsid w:val="00B666BC"/>
    <w:rsid w:val="00B67B97"/>
    <w:rsid w:val="00B71594"/>
    <w:rsid w:val="00B71B3B"/>
    <w:rsid w:val="00B73775"/>
    <w:rsid w:val="00B74FDB"/>
    <w:rsid w:val="00B758D4"/>
    <w:rsid w:val="00B75C26"/>
    <w:rsid w:val="00B8219B"/>
    <w:rsid w:val="00B95FEC"/>
    <w:rsid w:val="00B968C8"/>
    <w:rsid w:val="00BA2694"/>
    <w:rsid w:val="00BA3447"/>
    <w:rsid w:val="00BA3EC5"/>
    <w:rsid w:val="00BA4DA3"/>
    <w:rsid w:val="00BA51D9"/>
    <w:rsid w:val="00BB04B5"/>
    <w:rsid w:val="00BB5125"/>
    <w:rsid w:val="00BB5DFC"/>
    <w:rsid w:val="00BB738D"/>
    <w:rsid w:val="00BC44D8"/>
    <w:rsid w:val="00BC79EE"/>
    <w:rsid w:val="00BC7D2A"/>
    <w:rsid w:val="00BD279D"/>
    <w:rsid w:val="00BD59C2"/>
    <w:rsid w:val="00BD6BB8"/>
    <w:rsid w:val="00BE3054"/>
    <w:rsid w:val="00BE3729"/>
    <w:rsid w:val="00BE647F"/>
    <w:rsid w:val="00BE6C63"/>
    <w:rsid w:val="00BF2FA8"/>
    <w:rsid w:val="00BF5C39"/>
    <w:rsid w:val="00C03D8F"/>
    <w:rsid w:val="00C10BD3"/>
    <w:rsid w:val="00C11ED5"/>
    <w:rsid w:val="00C20A0D"/>
    <w:rsid w:val="00C27057"/>
    <w:rsid w:val="00C320CA"/>
    <w:rsid w:val="00C34F87"/>
    <w:rsid w:val="00C511B2"/>
    <w:rsid w:val="00C52CC7"/>
    <w:rsid w:val="00C53195"/>
    <w:rsid w:val="00C60B38"/>
    <w:rsid w:val="00C6316D"/>
    <w:rsid w:val="00C64748"/>
    <w:rsid w:val="00C66BA2"/>
    <w:rsid w:val="00C728A6"/>
    <w:rsid w:val="00C76E54"/>
    <w:rsid w:val="00C77447"/>
    <w:rsid w:val="00C85DB9"/>
    <w:rsid w:val="00C91D4D"/>
    <w:rsid w:val="00C93EE5"/>
    <w:rsid w:val="00C955C3"/>
    <w:rsid w:val="00C95985"/>
    <w:rsid w:val="00C961B5"/>
    <w:rsid w:val="00CA0180"/>
    <w:rsid w:val="00CA2B10"/>
    <w:rsid w:val="00CA6477"/>
    <w:rsid w:val="00CB0AE7"/>
    <w:rsid w:val="00CC0F64"/>
    <w:rsid w:val="00CC1B43"/>
    <w:rsid w:val="00CC26CE"/>
    <w:rsid w:val="00CC5026"/>
    <w:rsid w:val="00CC6208"/>
    <w:rsid w:val="00CC68D0"/>
    <w:rsid w:val="00CD027C"/>
    <w:rsid w:val="00CD082F"/>
    <w:rsid w:val="00CD62F4"/>
    <w:rsid w:val="00CD7EB8"/>
    <w:rsid w:val="00CE0B91"/>
    <w:rsid w:val="00CE1481"/>
    <w:rsid w:val="00CE5D01"/>
    <w:rsid w:val="00CE6615"/>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4200E"/>
    <w:rsid w:val="00D50255"/>
    <w:rsid w:val="00D51742"/>
    <w:rsid w:val="00D51758"/>
    <w:rsid w:val="00D604DE"/>
    <w:rsid w:val="00D61580"/>
    <w:rsid w:val="00D61CC8"/>
    <w:rsid w:val="00D627DA"/>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50C5"/>
    <w:rsid w:val="00DB55C6"/>
    <w:rsid w:val="00DC1D56"/>
    <w:rsid w:val="00DD46F4"/>
    <w:rsid w:val="00DD4B07"/>
    <w:rsid w:val="00DE22C5"/>
    <w:rsid w:val="00DE34CF"/>
    <w:rsid w:val="00DE678C"/>
    <w:rsid w:val="00DF3F19"/>
    <w:rsid w:val="00E01372"/>
    <w:rsid w:val="00E01C56"/>
    <w:rsid w:val="00E0244C"/>
    <w:rsid w:val="00E06512"/>
    <w:rsid w:val="00E10437"/>
    <w:rsid w:val="00E13F3D"/>
    <w:rsid w:val="00E144B6"/>
    <w:rsid w:val="00E157AD"/>
    <w:rsid w:val="00E1713C"/>
    <w:rsid w:val="00E17292"/>
    <w:rsid w:val="00E2259E"/>
    <w:rsid w:val="00E23E8E"/>
    <w:rsid w:val="00E24530"/>
    <w:rsid w:val="00E2590D"/>
    <w:rsid w:val="00E25AA5"/>
    <w:rsid w:val="00E264D8"/>
    <w:rsid w:val="00E32266"/>
    <w:rsid w:val="00E3483D"/>
    <w:rsid w:val="00E34898"/>
    <w:rsid w:val="00E42B16"/>
    <w:rsid w:val="00E444F6"/>
    <w:rsid w:val="00E44786"/>
    <w:rsid w:val="00E45193"/>
    <w:rsid w:val="00E452EC"/>
    <w:rsid w:val="00E474B4"/>
    <w:rsid w:val="00E534FF"/>
    <w:rsid w:val="00E54198"/>
    <w:rsid w:val="00E62EA2"/>
    <w:rsid w:val="00E63C57"/>
    <w:rsid w:val="00E665E6"/>
    <w:rsid w:val="00E666AB"/>
    <w:rsid w:val="00E67D58"/>
    <w:rsid w:val="00E71E7E"/>
    <w:rsid w:val="00E726B6"/>
    <w:rsid w:val="00E72E76"/>
    <w:rsid w:val="00E814C0"/>
    <w:rsid w:val="00E817D5"/>
    <w:rsid w:val="00E819E9"/>
    <w:rsid w:val="00E8407F"/>
    <w:rsid w:val="00E8529C"/>
    <w:rsid w:val="00E912C3"/>
    <w:rsid w:val="00E9217D"/>
    <w:rsid w:val="00E93D1A"/>
    <w:rsid w:val="00EA0541"/>
    <w:rsid w:val="00EA7E72"/>
    <w:rsid w:val="00EB09B7"/>
    <w:rsid w:val="00EB7BC2"/>
    <w:rsid w:val="00EB7DEE"/>
    <w:rsid w:val="00EC1974"/>
    <w:rsid w:val="00ED0DBA"/>
    <w:rsid w:val="00ED50FD"/>
    <w:rsid w:val="00ED56FA"/>
    <w:rsid w:val="00ED597E"/>
    <w:rsid w:val="00ED6EBF"/>
    <w:rsid w:val="00ED7A3F"/>
    <w:rsid w:val="00EE0A97"/>
    <w:rsid w:val="00EE46CF"/>
    <w:rsid w:val="00EE5D0A"/>
    <w:rsid w:val="00EE692B"/>
    <w:rsid w:val="00EE7D7C"/>
    <w:rsid w:val="00EF1ACF"/>
    <w:rsid w:val="00EF3842"/>
    <w:rsid w:val="00F00E60"/>
    <w:rsid w:val="00F01A3C"/>
    <w:rsid w:val="00F039FB"/>
    <w:rsid w:val="00F04062"/>
    <w:rsid w:val="00F05BBE"/>
    <w:rsid w:val="00F05E49"/>
    <w:rsid w:val="00F05E94"/>
    <w:rsid w:val="00F0644D"/>
    <w:rsid w:val="00F104C0"/>
    <w:rsid w:val="00F11CFC"/>
    <w:rsid w:val="00F13411"/>
    <w:rsid w:val="00F2104B"/>
    <w:rsid w:val="00F220AC"/>
    <w:rsid w:val="00F248C9"/>
    <w:rsid w:val="00F25D98"/>
    <w:rsid w:val="00F300FB"/>
    <w:rsid w:val="00F344EA"/>
    <w:rsid w:val="00F35953"/>
    <w:rsid w:val="00F4014D"/>
    <w:rsid w:val="00F41226"/>
    <w:rsid w:val="00F44BE4"/>
    <w:rsid w:val="00F53EF4"/>
    <w:rsid w:val="00F56F8C"/>
    <w:rsid w:val="00F5786E"/>
    <w:rsid w:val="00F64F92"/>
    <w:rsid w:val="00F6775F"/>
    <w:rsid w:val="00F67CAC"/>
    <w:rsid w:val="00F70C78"/>
    <w:rsid w:val="00F71844"/>
    <w:rsid w:val="00F72B26"/>
    <w:rsid w:val="00F76A47"/>
    <w:rsid w:val="00F7702D"/>
    <w:rsid w:val="00F804FC"/>
    <w:rsid w:val="00F94C23"/>
    <w:rsid w:val="00F94CBD"/>
    <w:rsid w:val="00FA11EF"/>
    <w:rsid w:val="00FA2361"/>
    <w:rsid w:val="00FA44F7"/>
    <w:rsid w:val="00FB13DF"/>
    <w:rsid w:val="00FB4FB0"/>
    <w:rsid w:val="00FB6386"/>
    <w:rsid w:val="00FB6443"/>
    <w:rsid w:val="00FB7EF0"/>
    <w:rsid w:val="00FC6710"/>
    <w:rsid w:val="00FC6C0F"/>
    <w:rsid w:val="00FE096C"/>
    <w:rsid w:val="00FF088E"/>
    <w:rsid w:val="00FF08FA"/>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61B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 w:type="character" w:customStyle="1" w:styleId="20">
    <w:name w:val="标题 2 字符"/>
    <w:basedOn w:val="a0"/>
    <w:link w:val="2"/>
    <w:rsid w:val="001846C5"/>
    <w:rPr>
      <w:rFonts w:ascii="Arial" w:hAnsi="Arial"/>
      <w:sz w:val="32"/>
      <w:lang w:val="en-GB" w:eastAsia="en-US"/>
    </w:rPr>
  </w:style>
  <w:style w:type="paragraph" w:styleId="af7">
    <w:name w:val="Revision"/>
    <w:hidden/>
    <w:uiPriority w:val="99"/>
    <w:semiHidden/>
    <w:rsid w:val="009B1F1C"/>
    <w:rPr>
      <w:rFonts w:ascii="Times New Roman" w:hAnsi="Times New Roman"/>
      <w:lang w:val="en-GB" w:eastAsia="en-US"/>
    </w:rPr>
  </w:style>
  <w:style w:type="character" w:customStyle="1" w:styleId="40">
    <w:name w:val="标题 4 字符"/>
    <w:basedOn w:val="a0"/>
    <w:link w:val="4"/>
    <w:rsid w:val="009459D2"/>
    <w:rPr>
      <w:rFonts w:ascii="Arial" w:hAnsi="Arial"/>
      <w:sz w:val="24"/>
      <w:lang w:val="en-GB" w:eastAsia="en-US"/>
    </w:rPr>
  </w:style>
  <w:style w:type="character" w:customStyle="1" w:styleId="B3Car">
    <w:name w:val="B3 Car"/>
    <w:link w:val="B3"/>
    <w:locked/>
    <w:rsid w:val="00951A78"/>
    <w:rPr>
      <w:rFonts w:ascii="Times New Roman" w:hAnsi="Times New Roman"/>
      <w:lang w:val="en-GB" w:eastAsia="en-US"/>
    </w:rPr>
  </w:style>
  <w:style w:type="character" w:customStyle="1" w:styleId="EXChar">
    <w:name w:val="EX Char"/>
    <w:link w:val="EX"/>
    <w:locked/>
    <w:rsid w:val="006C4589"/>
    <w:rPr>
      <w:rFonts w:ascii="Times New Roman" w:hAnsi="Times New Roman"/>
      <w:lang w:val="en-GB" w:eastAsia="en-US"/>
    </w:rPr>
  </w:style>
  <w:style w:type="paragraph" w:customStyle="1" w:styleId="StartEndofChange">
    <w:name w:val="Start/End of Change"/>
    <w:basedOn w:val="1"/>
    <w:qFormat/>
    <w:rsid w:val="0068791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6463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03640714">
      <w:bodyDiv w:val="1"/>
      <w:marLeft w:val="0"/>
      <w:marRight w:val="0"/>
      <w:marTop w:val="0"/>
      <w:marBottom w:val="0"/>
      <w:divBdr>
        <w:top w:val="none" w:sz="0" w:space="0" w:color="auto"/>
        <w:left w:val="none" w:sz="0" w:space="0" w:color="auto"/>
        <w:bottom w:val="none" w:sz="0" w:space="0" w:color="auto"/>
        <w:right w:val="none" w:sz="0" w:space="0" w:color="auto"/>
      </w:divBdr>
    </w:div>
    <w:div w:id="113155973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05307071">
      <w:bodyDiv w:val="1"/>
      <w:marLeft w:val="0"/>
      <w:marRight w:val="0"/>
      <w:marTop w:val="0"/>
      <w:marBottom w:val="0"/>
      <w:divBdr>
        <w:top w:val="none" w:sz="0" w:space="0" w:color="auto"/>
        <w:left w:val="none" w:sz="0" w:space="0" w:color="auto"/>
        <w:bottom w:val="none" w:sz="0" w:space="0" w:color="auto"/>
        <w:right w:val="none" w:sz="0" w:space="0" w:color="auto"/>
      </w:divBdr>
    </w:div>
    <w:div w:id="1508982932">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06BA7-7E4A-4A3C-8800-E45B45ADF74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E22AE906-0B67-43A8-94DA-89C7F3E87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5A77AC-E780-486B-A73F-73D6F31FB0D5}">
  <ds:schemaRefs>
    <ds:schemaRef ds:uri="http://schemas.microsoft.com/sharepoint/v3/contenttype/forms"/>
  </ds:schemaRefs>
</ds:datastoreItem>
</file>

<file path=customXml/itemProps4.xml><?xml version="1.0" encoding="utf-8"?>
<ds:datastoreItem xmlns:ds="http://schemas.openxmlformats.org/officeDocument/2006/customXml" ds:itemID="{E59F1C50-5F90-45A0-B1A4-1FFF0B692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2115</Words>
  <Characters>12062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SA2 23.501 CR</vt:lpstr>
      <vt:lpstr>MTG_TITLE</vt:lpstr>
    </vt:vector>
  </TitlesOfParts>
  <Company>3GPP Support Team</Company>
  <LinksUpToDate>false</LinksUpToDate>
  <CharactersWithSpaces>14149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23.501 CR</dc:title>
  <dc:subject/>
  <dc:creator>MediaTek</dc:creator>
  <cp:keywords/>
  <cp:lastModifiedBy>OPPO-Fei Lu-Day3</cp:lastModifiedBy>
  <cp:revision>4</cp:revision>
  <cp:lastPrinted>1900-01-01T08:00:00Z</cp:lastPrinted>
  <dcterms:created xsi:type="dcterms:W3CDTF">2023-04-19T13:18:00Z</dcterms:created>
  <dcterms:modified xsi:type="dcterms:W3CDTF">2023-04-19T13:19:00Z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2022-11-28T17:21:04Z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3270030a-bf02-4d91-b94b-a52548992834</vt:lpwstr>
  </property>
  <property fmtid="{D5CDD505-2E9C-101B-9397-08002B2CF9AE}" pid="27" name="MSIP_Label_83bcef13-7cac-433f-ba1d-47a323951816_ContentBits">
    <vt:lpwstr>0</vt:lpwstr>
  </property>
  <property fmtid="{D5CDD505-2E9C-101B-9397-08002B2CF9AE}" pid="28" name="ContentTypeId">
    <vt:lpwstr>0x010100273864C3BC768F4C83F728553A532E20</vt:lpwstr>
  </property>
</Properties>
</file>